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04" w:type="dxa"/>
        <w:tblLayout w:type="fixed"/>
        <w:tblLook w:val="0000" w:firstRow="0" w:lastRow="0" w:firstColumn="0" w:lastColumn="0" w:noHBand="0" w:noVBand="0"/>
      </w:tblPr>
      <w:tblGrid>
        <w:gridCol w:w="6156"/>
        <w:gridCol w:w="3648"/>
      </w:tblGrid>
      <w:tr w:rsidR="00C945A8" w:rsidRPr="003168B9" w14:paraId="064233F9" w14:textId="77777777" w:rsidTr="00D61F1F">
        <w:tc>
          <w:tcPr>
            <w:tcW w:w="6156" w:type="dxa"/>
          </w:tcPr>
          <w:p w14:paraId="3BC7AA3E" w14:textId="77777777" w:rsidR="00C945A8" w:rsidRPr="003168B9" w:rsidRDefault="00963F2E" w:rsidP="00D61F1F">
            <w:pPr>
              <w:spacing w:after="0" w:line="240" w:lineRule="auto"/>
              <w:rPr>
                <w:rFonts w:ascii="Times New Roman" w:hAnsi="Times New Roman"/>
                <w:sz w:val="24"/>
                <w:lang w:bidi="ar-KW"/>
              </w:rPr>
            </w:pPr>
            <w:r w:rsidRPr="003168B9"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 wp14:anchorId="27CABDDD" wp14:editId="27E28E9E">
                  <wp:extent cx="1883410" cy="422910"/>
                  <wp:effectExtent l="0" t="0" r="0" b="0"/>
                  <wp:docPr id="1" name="Picture 1" descr="logo_novi_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novi_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3410" cy="422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DAE3F6" w14:textId="77777777" w:rsidR="00C945A8" w:rsidRPr="003168B9" w:rsidRDefault="00C945A8" w:rsidP="00D61F1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lang w:bidi="ar-KW"/>
              </w:rPr>
            </w:pPr>
            <w:r w:rsidRPr="003168B9">
              <w:rPr>
                <w:rFonts w:ascii="Times New Roman" w:hAnsi="Times New Roman"/>
                <w:b/>
                <w:bCs/>
                <w:sz w:val="24"/>
                <w:lang w:bidi="ar-KW"/>
              </w:rPr>
              <w:t>specijalna bolnica za medicinsku rehabilitaciju</w:t>
            </w:r>
          </w:p>
          <w:p w14:paraId="69685398" w14:textId="77777777" w:rsidR="00C945A8" w:rsidRPr="003168B9" w:rsidRDefault="00C945A8" w:rsidP="00D61F1F">
            <w:pPr>
              <w:spacing w:after="0" w:line="240" w:lineRule="auto"/>
              <w:rPr>
                <w:rFonts w:ascii="Times New Roman" w:hAnsi="Times New Roman"/>
                <w:sz w:val="24"/>
                <w:lang w:bidi="ar-KW"/>
              </w:rPr>
            </w:pPr>
            <w:r w:rsidRPr="003168B9">
              <w:rPr>
                <w:rFonts w:ascii="Times New Roman" w:hAnsi="Times New Roman"/>
                <w:sz w:val="24"/>
                <w:lang w:bidi="ar-KW"/>
              </w:rPr>
              <w:t xml:space="preserve">10310 Ivanić-Grad, Omladinska 23a, HRVATSKA, p.p. 47                      </w:t>
            </w:r>
          </w:p>
          <w:p w14:paraId="625BD88A" w14:textId="77777777" w:rsidR="00C945A8" w:rsidRPr="003168B9" w:rsidRDefault="00C945A8" w:rsidP="00D61F1F">
            <w:pPr>
              <w:spacing w:after="0" w:line="240" w:lineRule="auto"/>
              <w:rPr>
                <w:rFonts w:ascii="Times New Roman" w:hAnsi="Times New Roman"/>
                <w:sz w:val="24"/>
                <w:lang w:bidi="ar-KW"/>
              </w:rPr>
            </w:pPr>
            <w:r w:rsidRPr="003168B9">
              <w:rPr>
                <w:rFonts w:ascii="Times New Roman" w:hAnsi="Times New Roman"/>
                <w:sz w:val="24"/>
                <w:lang w:bidi="ar-KW"/>
              </w:rPr>
              <w:t xml:space="preserve">Tel.: ++385 1 2834 555, Fax.: ++385 1 2881 481,                                        </w:t>
            </w:r>
          </w:p>
          <w:p w14:paraId="788F1CAB" w14:textId="77777777" w:rsidR="00C945A8" w:rsidRPr="003168B9" w:rsidRDefault="00C945A8" w:rsidP="00D61F1F">
            <w:pPr>
              <w:spacing w:after="0" w:line="240" w:lineRule="auto"/>
              <w:rPr>
                <w:rFonts w:ascii="Times New Roman" w:hAnsi="Times New Roman"/>
                <w:sz w:val="24"/>
                <w:lang w:bidi="ar-KW"/>
              </w:rPr>
            </w:pPr>
            <w:r w:rsidRPr="003168B9">
              <w:rPr>
                <w:rFonts w:ascii="Times New Roman" w:hAnsi="Times New Roman"/>
                <w:sz w:val="24"/>
                <w:lang w:bidi="ar-KW"/>
              </w:rPr>
              <w:t>www.naftalan.hr, e-mail: naftalan@naftalan.hr</w:t>
            </w:r>
          </w:p>
          <w:p w14:paraId="254BB399" w14:textId="77777777" w:rsidR="00C945A8" w:rsidRPr="003168B9" w:rsidRDefault="00C945A8" w:rsidP="00D61F1F">
            <w:pPr>
              <w:spacing w:after="0" w:line="240" w:lineRule="auto"/>
              <w:rPr>
                <w:rFonts w:ascii="Times New Roman" w:hAnsi="Times New Roman"/>
                <w:sz w:val="24"/>
                <w:lang w:bidi="ar-KW"/>
              </w:rPr>
            </w:pPr>
            <w:r w:rsidRPr="003168B9">
              <w:rPr>
                <w:rFonts w:ascii="Times New Roman" w:hAnsi="Times New Roman"/>
                <w:sz w:val="24"/>
                <w:lang w:bidi="ar-KW"/>
              </w:rPr>
              <w:t>MB</w:t>
            </w:r>
            <w:r w:rsidR="00390A35">
              <w:rPr>
                <w:rFonts w:ascii="Times New Roman" w:hAnsi="Times New Roman"/>
                <w:sz w:val="24"/>
                <w:lang w:bidi="ar-KW"/>
              </w:rPr>
              <w:t>:</w:t>
            </w:r>
            <w:r w:rsidRPr="003168B9">
              <w:rPr>
                <w:rFonts w:ascii="Times New Roman" w:hAnsi="Times New Roman"/>
                <w:sz w:val="24"/>
                <w:lang w:bidi="ar-KW"/>
              </w:rPr>
              <w:t xml:space="preserve"> 3186342, OIB</w:t>
            </w:r>
            <w:r w:rsidR="00390A35">
              <w:rPr>
                <w:rFonts w:ascii="Times New Roman" w:hAnsi="Times New Roman"/>
                <w:sz w:val="24"/>
                <w:lang w:bidi="ar-KW"/>
              </w:rPr>
              <w:t>:</w:t>
            </w:r>
            <w:r w:rsidRPr="003168B9">
              <w:rPr>
                <w:rFonts w:ascii="Times New Roman" w:hAnsi="Times New Roman"/>
                <w:sz w:val="24"/>
                <w:lang w:bidi="ar-KW"/>
              </w:rPr>
              <w:t xml:space="preserve"> 43511228502</w:t>
            </w:r>
          </w:p>
          <w:p w14:paraId="6435C893" w14:textId="77777777" w:rsidR="00C945A8" w:rsidRPr="003168B9" w:rsidRDefault="00974F5C" w:rsidP="00974F5C">
            <w:pPr>
              <w:spacing w:after="0" w:line="240" w:lineRule="auto"/>
              <w:rPr>
                <w:rFonts w:ascii="Times New Roman" w:hAnsi="Times New Roman"/>
                <w:sz w:val="24"/>
                <w:lang w:bidi="ar-KW"/>
              </w:rPr>
            </w:pPr>
            <w:r w:rsidRPr="003168B9">
              <w:rPr>
                <w:rFonts w:ascii="Times New Roman" w:hAnsi="Times New Roman"/>
                <w:sz w:val="24"/>
                <w:lang w:bidi="ar-KW"/>
              </w:rPr>
              <w:t>IBAN</w:t>
            </w:r>
            <w:r w:rsidR="00C945A8" w:rsidRPr="003168B9">
              <w:rPr>
                <w:rFonts w:ascii="Times New Roman" w:hAnsi="Times New Roman"/>
                <w:sz w:val="24"/>
                <w:lang w:bidi="ar-KW"/>
              </w:rPr>
              <w:t>:</w:t>
            </w:r>
            <w:r w:rsidR="00390A35">
              <w:rPr>
                <w:rFonts w:ascii="Times New Roman" w:hAnsi="Times New Roman"/>
                <w:sz w:val="24"/>
                <w:lang w:bidi="ar-KW"/>
              </w:rPr>
              <w:t xml:space="preserve"> </w:t>
            </w:r>
            <w:r w:rsidRPr="003168B9">
              <w:rPr>
                <w:rFonts w:ascii="Times New Roman" w:hAnsi="Times New Roman"/>
                <w:sz w:val="24"/>
                <w:lang w:bidi="ar-KW"/>
              </w:rPr>
              <w:t>HR70</w:t>
            </w:r>
            <w:r w:rsidR="00C945A8" w:rsidRPr="003168B9">
              <w:rPr>
                <w:rFonts w:ascii="Times New Roman" w:hAnsi="Times New Roman"/>
                <w:sz w:val="24"/>
                <w:lang w:bidi="ar-KW"/>
              </w:rPr>
              <w:t>2360000-1101716186</w:t>
            </w:r>
          </w:p>
        </w:tc>
        <w:tc>
          <w:tcPr>
            <w:tcW w:w="3648" w:type="dxa"/>
          </w:tcPr>
          <w:p w14:paraId="7E5CA0FD" w14:textId="77777777" w:rsidR="00C945A8" w:rsidRPr="003168B9" w:rsidRDefault="00C945A8" w:rsidP="00D61F1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42991833" w14:textId="77777777" w:rsidR="00C945A8" w:rsidRPr="003168B9" w:rsidRDefault="00C945A8" w:rsidP="00D61F1F">
            <w:pPr>
              <w:spacing w:after="0" w:line="240" w:lineRule="auto"/>
              <w:rPr>
                <w:rFonts w:ascii="Times New Roman" w:hAnsi="Times New Roman"/>
                <w:sz w:val="24"/>
                <w:lang w:bidi="ar-KW"/>
              </w:rPr>
            </w:pPr>
          </w:p>
        </w:tc>
      </w:tr>
    </w:tbl>
    <w:p w14:paraId="34D089F6" w14:textId="5A9B2A08" w:rsidR="00C945A8" w:rsidRPr="006421E1" w:rsidRDefault="00B94354" w:rsidP="00C945A8">
      <w:pPr>
        <w:spacing w:after="0" w:line="240" w:lineRule="auto"/>
        <w:rPr>
          <w:rFonts w:ascii="Times New Roman" w:hAnsi="Times New Roman"/>
          <w:sz w:val="24"/>
          <w:lang w:bidi="ar-KW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4294967293" distB="4294967293" distL="114300" distR="114300" simplePos="0" relativeHeight="251657728" behindDoc="0" locked="1" layoutInCell="1" allowOverlap="1" wp14:anchorId="39861A3E" wp14:editId="07F845D1">
                <wp:simplePos x="0" y="0"/>
                <wp:positionH relativeFrom="column">
                  <wp:posOffset>-36195</wp:posOffset>
                </wp:positionH>
                <wp:positionV relativeFrom="paragraph">
                  <wp:posOffset>77469</wp:posOffset>
                </wp:positionV>
                <wp:extent cx="6334125" cy="0"/>
                <wp:effectExtent l="0" t="0" r="0" b="0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3412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037934" id="Line 2" o:spid="_x0000_s1026" style="position:absolute;z-index:25165772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2.85pt,6.1pt" to="495.9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" strokecolor="gray" strokeweight="1.5pt">
                <w10:anchorlock/>
              </v:line>
            </w:pict>
          </mc:Fallback>
        </mc:AlternateContent>
      </w:r>
      <w:r w:rsidR="006421E1">
        <w:rPr>
          <w:rFonts w:ascii="Times New Roman" w:hAnsi="Times New Roman"/>
          <w:sz w:val="24"/>
          <w:lang w:bidi="ar-KW"/>
        </w:rPr>
        <w:t xml:space="preserve">                             </w:t>
      </w:r>
    </w:p>
    <w:p w14:paraId="3F49662D" w14:textId="20D70935" w:rsidR="00C945A8" w:rsidRDefault="00115348" w:rsidP="00C945A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URBOJ</w:t>
      </w:r>
      <w:r w:rsidR="00390A35">
        <w:rPr>
          <w:rFonts w:ascii="Times New Roman" w:hAnsi="Times New Roman"/>
          <w:sz w:val="24"/>
          <w:szCs w:val="24"/>
        </w:rPr>
        <w:t>:</w:t>
      </w:r>
      <w:r w:rsidR="00C945A8" w:rsidRPr="003168B9">
        <w:rPr>
          <w:rFonts w:ascii="Times New Roman" w:hAnsi="Times New Roman"/>
          <w:sz w:val="24"/>
          <w:szCs w:val="24"/>
        </w:rPr>
        <w:t xml:space="preserve"> 238/10-111-</w:t>
      </w:r>
      <w:r w:rsidR="00614228">
        <w:rPr>
          <w:rFonts w:ascii="Times New Roman" w:hAnsi="Times New Roman"/>
          <w:sz w:val="24"/>
          <w:szCs w:val="24"/>
        </w:rPr>
        <w:t xml:space="preserve"> </w:t>
      </w:r>
      <w:r w:rsidR="00594370">
        <w:rPr>
          <w:rFonts w:ascii="Times New Roman" w:hAnsi="Times New Roman"/>
          <w:sz w:val="24"/>
          <w:szCs w:val="24"/>
        </w:rPr>
        <w:t xml:space="preserve">  </w:t>
      </w:r>
      <w:r w:rsidR="00C945A8" w:rsidRPr="003168B9">
        <w:rPr>
          <w:rFonts w:ascii="Times New Roman" w:hAnsi="Times New Roman"/>
          <w:sz w:val="24"/>
          <w:szCs w:val="24"/>
        </w:rPr>
        <w:t>/</w:t>
      </w:r>
      <w:r w:rsidR="00464D71">
        <w:rPr>
          <w:rFonts w:ascii="Times New Roman" w:hAnsi="Times New Roman"/>
          <w:sz w:val="24"/>
          <w:szCs w:val="24"/>
        </w:rPr>
        <w:t>2</w:t>
      </w:r>
      <w:r w:rsidR="004C0E0C">
        <w:rPr>
          <w:rFonts w:ascii="Times New Roman" w:hAnsi="Times New Roman"/>
          <w:sz w:val="24"/>
          <w:szCs w:val="24"/>
        </w:rPr>
        <w:t>6</w:t>
      </w:r>
    </w:p>
    <w:p w14:paraId="7DE1B4F2" w14:textId="7F340459" w:rsidR="006421E1" w:rsidRPr="003168B9" w:rsidRDefault="006421E1" w:rsidP="00C945A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 Ivanić-Gradu, d</w:t>
      </w:r>
      <w:r w:rsidR="00125AF4">
        <w:rPr>
          <w:rFonts w:ascii="Times New Roman" w:hAnsi="Times New Roman"/>
          <w:sz w:val="24"/>
          <w:szCs w:val="24"/>
        </w:rPr>
        <w:t xml:space="preserve">ana </w:t>
      </w:r>
      <w:r w:rsidR="004C0E0C">
        <w:rPr>
          <w:rFonts w:ascii="Times New Roman" w:hAnsi="Times New Roman"/>
          <w:sz w:val="24"/>
          <w:szCs w:val="24"/>
        </w:rPr>
        <w:t>06</w:t>
      </w:r>
      <w:r>
        <w:rPr>
          <w:rFonts w:ascii="Times New Roman" w:hAnsi="Times New Roman"/>
          <w:sz w:val="24"/>
          <w:szCs w:val="24"/>
        </w:rPr>
        <w:t>.</w:t>
      </w:r>
      <w:r w:rsidR="00594370">
        <w:rPr>
          <w:rFonts w:ascii="Times New Roman" w:hAnsi="Times New Roman"/>
          <w:sz w:val="24"/>
          <w:szCs w:val="24"/>
        </w:rPr>
        <w:t xml:space="preserve"> </w:t>
      </w:r>
      <w:r w:rsidR="004C0E0C">
        <w:rPr>
          <w:rFonts w:ascii="Times New Roman" w:hAnsi="Times New Roman"/>
          <w:sz w:val="24"/>
          <w:szCs w:val="24"/>
        </w:rPr>
        <w:t>veljače</w:t>
      </w:r>
      <w:r w:rsidR="0059437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202</w:t>
      </w:r>
      <w:r w:rsidR="002F4332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godine </w:t>
      </w:r>
    </w:p>
    <w:p w14:paraId="56E797A2" w14:textId="77777777" w:rsidR="00252712" w:rsidRPr="003168B9" w:rsidRDefault="00252712" w:rsidP="00252712">
      <w:pPr>
        <w:jc w:val="center"/>
      </w:pPr>
    </w:p>
    <w:p w14:paraId="0DB0F51A" w14:textId="77777777" w:rsidR="00252712" w:rsidRPr="003168B9" w:rsidRDefault="00252712" w:rsidP="00252712">
      <w:pPr>
        <w:jc w:val="center"/>
      </w:pPr>
    </w:p>
    <w:p w14:paraId="58B7925A" w14:textId="77777777" w:rsidR="00252712" w:rsidRPr="003168B9" w:rsidRDefault="00252712" w:rsidP="00252712">
      <w:pPr>
        <w:jc w:val="center"/>
      </w:pPr>
    </w:p>
    <w:p w14:paraId="15767179" w14:textId="77777777" w:rsidR="006F5E3F" w:rsidRPr="003168B9" w:rsidRDefault="006F5E3F" w:rsidP="00252712">
      <w:pPr>
        <w:jc w:val="center"/>
        <w:rPr>
          <w:rFonts w:ascii="Times New Roman" w:hAnsi="Times New Roman"/>
          <w:sz w:val="28"/>
          <w:szCs w:val="28"/>
        </w:rPr>
      </w:pPr>
    </w:p>
    <w:p w14:paraId="7BEBDC36" w14:textId="77777777" w:rsidR="00252712" w:rsidRPr="003168B9" w:rsidRDefault="00252712" w:rsidP="00252712">
      <w:pPr>
        <w:jc w:val="center"/>
        <w:rPr>
          <w:rFonts w:ascii="Times New Roman" w:hAnsi="Times New Roman"/>
          <w:sz w:val="28"/>
          <w:szCs w:val="28"/>
        </w:rPr>
      </w:pPr>
    </w:p>
    <w:p w14:paraId="226BF8BB" w14:textId="77777777" w:rsidR="00252712" w:rsidRPr="003168B9" w:rsidRDefault="00252712" w:rsidP="00252712">
      <w:pPr>
        <w:jc w:val="center"/>
        <w:rPr>
          <w:rFonts w:ascii="Times New Roman" w:hAnsi="Times New Roman"/>
          <w:sz w:val="28"/>
          <w:szCs w:val="28"/>
        </w:rPr>
      </w:pPr>
    </w:p>
    <w:p w14:paraId="4E713ECF" w14:textId="76736E94" w:rsidR="00252712" w:rsidRPr="00974A6A" w:rsidRDefault="006F5E3F" w:rsidP="00974A6A">
      <w:pPr>
        <w:ind w:left="1560" w:right="1276" w:hanging="142"/>
        <w:jc w:val="center"/>
        <w:rPr>
          <w:rFonts w:ascii="Times New Roman" w:hAnsi="Times New Roman"/>
          <w:b/>
          <w:sz w:val="32"/>
          <w:szCs w:val="32"/>
        </w:rPr>
      </w:pPr>
      <w:r w:rsidRPr="00974A6A">
        <w:rPr>
          <w:rFonts w:ascii="Times New Roman" w:hAnsi="Times New Roman"/>
          <w:b/>
          <w:sz w:val="32"/>
          <w:szCs w:val="32"/>
        </w:rPr>
        <w:t>IZVJEŠĆ</w:t>
      </w:r>
      <w:r w:rsidR="006421E1" w:rsidRPr="00974A6A">
        <w:rPr>
          <w:rFonts w:ascii="Times New Roman" w:hAnsi="Times New Roman"/>
          <w:b/>
          <w:sz w:val="32"/>
          <w:szCs w:val="32"/>
        </w:rPr>
        <w:t>E O RADU I POSLOVANJU NAFTALANA</w:t>
      </w:r>
      <w:r w:rsidRPr="00974A6A">
        <w:rPr>
          <w:rFonts w:ascii="Times New Roman" w:hAnsi="Times New Roman"/>
          <w:b/>
          <w:sz w:val="32"/>
          <w:szCs w:val="32"/>
        </w:rPr>
        <w:t>, SPECIJALNE BOLNICE ZA MEDICINSKU REHABILITACIJU</w:t>
      </w:r>
      <w:r w:rsidR="00974A6A">
        <w:rPr>
          <w:rFonts w:ascii="Times New Roman" w:hAnsi="Times New Roman"/>
          <w:b/>
          <w:sz w:val="32"/>
          <w:szCs w:val="32"/>
        </w:rPr>
        <w:t>,</w:t>
      </w:r>
      <w:r w:rsidRPr="00974A6A">
        <w:rPr>
          <w:rFonts w:ascii="Times New Roman" w:hAnsi="Times New Roman"/>
          <w:b/>
          <w:sz w:val="32"/>
          <w:szCs w:val="32"/>
        </w:rPr>
        <w:t xml:space="preserve"> U 20</w:t>
      </w:r>
      <w:r w:rsidR="00CD570E" w:rsidRPr="00974A6A">
        <w:rPr>
          <w:rFonts w:ascii="Times New Roman" w:hAnsi="Times New Roman"/>
          <w:b/>
          <w:sz w:val="32"/>
          <w:szCs w:val="32"/>
        </w:rPr>
        <w:t>2</w:t>
      </w:r>
      <w:r w:rsidR="004C0E0C" w:rsidRPr="00974A6A">
        <w:rPr>
          <w:rFonts w:ascii="Times New Roman" w:hAnsi="Times New Roman"/>
          <w:b/>
          <w:sz w:val="32"/>
          <w:szCs w:val="32"/>
        </w:rPr>
        <w:t>5</w:t>
      </w:r>
      <w:r w:rsidRPr="00974A6A">
        <w:rPr>
          <w:rFonts w:ascii="Times New Roman" w:hAnsi="Times New Roman"/>
          <w:b/>
          <w:sz w:val="32"/>
          <w:szCs w:val="32"/>
        </w:rPr>
        <w:t>. GODINI</w:t>
      </w:r>
    </w:p>
    <w:p w14:paraId="69836A95" w14:textId="77777777" w:rsidR="00252712" w:rsidRPr="003168B9" w:rsidRDefault="00252712" w:rsidP="0008606C">
      <w:pPr>
        <w:rPr>
          <w:rFonts w:ascii="Times New Roman" w:hAnsi="Times New Roman"/>
          <w:sz w:val="28"/>
          <w:szCs w:val="28"/>
        </w:rPr>
      </w:pPr>
    </w:p>
    <w:p w14:paraId="719CB8BB" w14:textId="77777777" w:rsidR="00252712" w:rsidRPr="003168B9" w:rsidRDefault="00252712">
      <w:pPr>
        <w:rPr>
          <w:rFonts w:ascii="Times New Roman" w:hAnsi="Times New Roman"/>
          <w:sz w:val="28"/>
          <w:szCs w:val="28"/>
        </w:rPr>
      </w:pPr>
    </w:p>
    <w:p w14:paraId="2467DFA3" w14:textId="77777777" w:rsidR="00252712" w:rsidRPr="003168B9" w:rsidRDefault="00252712">
      <w:pPr>
        <w:rPr>
          <w:rFonts w:ascii="Times New Roman" w:hAnsi="Times New Roman"/>
          <w:sz w:val="28"/>
          <w:szCs w:val="28"/>
        </w:rPr>
      </w:pPr>
    </w:p>
    <w:p w14:paraId="3FFB33E0" w14:textId="77777777" w:rsidR="00252712" w:rsidRPr="003168B9" w:rsidRDefault="00252712"/>
    <w:p w14:paraId="2301F30A" w14:textId="77777777" w:rsidR="006F5E3F" w:rsidRPr="003168B9" w:rsidRDefault="006F5E3F"/>
    <w:p w14:paraId="1CD5983B" w14:textId="77777777" w:rsidR="00C945A8" w:rsidRPr="003168B9" w:rsidRDefault="00C945A8"/>
    <w:p w14:paraId="493DE1DB" w14:textId="77777777" w:rsidR="00711DBA" w:rsidRPr="003168B9" w:rsidRDefault="00711DBA"/>
    <w:p w14:paraId="660E60E7" w14:textId="77777777" w:rsidR="00711DBA" w:rsidRPr="003168B9" w:rsidRDefault="00711DBA"/>
    <w:p w14:paraId="50A86FA9" w14:textId="77777777" w:rsidR="008716FD" w:rsidRPr="003168B9" w:rsidRDefault="008716FD"/>
    <w:p w14:paraId="68D075E4" w14:textId="77777777" w:rsidR="008716FD" w:rsidRPr="003168B9" w:rsidRDefault="008716FD"/>
    <w:p w14:paraId="623C6B34" w14:textId="49B767F9" w:rsidR="00252712" w:rsidRDefault="00252712" w:rsidP="00125AF4"/>
    <w:p w14:paraId="1C1C9932" w14:textId="77777777" w:rsidR="000245F5" w:rsidRDefault="000245F5" w:rsidP="00125AF4">
      <w:pPr>
        <w:rPr>
          <w:rFonts w:ascii="Times New Roman" w:hAnsi="Times New Roman"/>
          <w:b/>
          <w:sz w:val="24"/>
          <w:szCs w:val="24"/>
        </w:rPr>
      </w:pPr>
    </w:p>
    <w:p w14:paraId="42E99809" w14:textId="77777777" w:rsidR="00390A35" w:rsidRPr="00390A35" w:rsidRDefault="00390A35" w:rsidP="00125AF4">
      <w:pPr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</w:rPr>
        <w:lastRenderedPageBreak/>
        <w:tab/>
      </w:r>
      <w:r w:rsidR="003B680B">
        <w:rPr>
          <w:rFonts w:ascii="Times New Roman" w:hAnsi="Times New Roman"/>
          <w:b/>
          <w:sz w:val="24"/>
          <w:szCs w:val="24"/>
          <w:u w:val="single"/>
        </w:rPr>
        <w:t>I.  Naftalan</w:t>
      </w:r>
      <w:r w:rsidR="00BC70B1">
        <w:rPr>
          <w:rFonts w:ascii="Times New Roman" w:hAnsi="Times New Roman"/>
          <w:b/>
          <w:sz w:val="24"/>
          <w:szCs w:val="24"/>
          <w:u w:val="single"/>
        </w:rPr>
        <w:t>, specijalna bolnica</w:t>
      </w:r>
      <w:r w:rsidRPr="00390A35">
        <w:rPr>
          <w:rFonts w:ascii="Times New Roman" w:hAnsi="Times New Roman"/>
          <w:b/>
          <w:sz w:val="24"/>
          <w:szCs w:val="24"/>
          <w:u w:val="single"/>
        </w:rPr>
        <w:t xml:space="preserve"> za medicinsku rehabilitaciju</w:t>
      </w:r>
    </w:p>
    <w:p w14:paraId="167A6B90" w14:textId="77777777" w:rsidR="00252712" w:rsidRPr="0070339E" w:rsidRDefault="003F4C2D" w:rsidP="00974A6A">
      <w:pPr>
        <w:pStyle w:val="Bezproreda"/>
        <w:ind w:left="284" w:firstLine="142"/>
        <w:jc w:val="both"/>
      </w:pPr>
      <w:r w:rsidRPr="0070339E">
        <w:t>Naftalan</w:t>
      </w:r>
      <w:r w:rsidR="00252712" w:rsidRPr="0070339E">
        <w:t>, specijalna bolnica za medici</w:t>
      </w:r>
      <w:r w:rsidR="00390A35">
        <w:t>nsku rehabilitaciju osnovana je</w:t>
      </w:r>
      <w:r w:rsidR="00252712" w:rsidRPr="0070339E">
        <w:t xml:space="preserve"> Odlukom Skupštine općine Ivanić Grad 1981. godine, a otpočela je s radom 1989. godine kao lječilište za liječenje kožnih i reumatskih bolesti „Naftalan“. Od 1994. godine,</w:t>
      </w:r>
      <w:r w:rsidR="001F3135" w:rsidRPr="0070339E">
        <w:t xml:space="preserve"> </w:t>
      </w:r>
      <w:r w:rsidR="00252712" w:rsidRPr="0070339E">
        <w:t>Naftalan djeluje kao specijalna bolnica za medicinsku re</w:t>
      </w:r>
      <w:r w:rsidR="006421E1">
        <w:t>habilitaciju, Rješenjem Ministarstva</w:t>
      </w:r>
      <w:r w:rsidR="00252712" w:rsidRPr="0070339E">
        <w:t xml:space="preserve"> zdravstva Republike Hrvatske.</w:t>
      </w:r>
    </w:p>
    <w:p w14:paraId="772376EB" w14:textId="77777777" w:rsidR="00B87DFC" w:rsidRDefault="00B87DFC" w:rsidP="00974A6A">
      <w:pPr>
        <w:pStyle w:val="Bezproreda"/>
        <w:ind w:left="284" w:firstLine="142"/>
        <w:jc w:val="both"/>
      </w:pPr>
    </w:p>
    <w:p w14:paraId="717D2211" w14:textId="47B147FC" w:rsidR="00252712" w:rsidRDefault="00252712" w:rsidP="00974A6A">
      <w:pPr>
        <w:pStyle w:val="Bezproreda"/>
        <w:ind w:left="284" w:firstLine="142"/>
        <w:jc w:val="both"/>
      </w:pPr>
      <w:r w:rsidRPr="0070339E">
        <w:t>Sukladno Zakonu o ustanovama i Zakonu o zdravstvenoj zaštiti, osnivač zdravstvene ustanove je Zagrebačka županija.</w:t>
      </w:r>
    </w:p>
    <w:p w14:paraId="6890CD33" w14:textId="77777777" w:rsidR="00390A35" w:rsidRPr="0070339E" w:rsidRDefault="00390A35" w:rsidP="00974A6A">
      <w:pPr>
        <w:pStyle w:val="Bezproreda"/>
        <w:ind w:left="284" w:firstLine="708"/>
        <w:jc w:val="both"/>
      </w:pPr>
    </w:p>
    <w:p w14:paraId="161D1471" w14:textId="49F14042" w:rsidR="003F4C2D" w:rsidRDefault="003F4C2D" w:rsidP="00974A6A">
      <w:pPr>
        <w:spacing w:after="0" w:line="240" w:lineRule="auto"/>
        <w:ind w:left="284" w:firstLine="142"/>
        <w:jc w:val="both"/>
        <w:rPr>
          <w:rFonts w:ascii="Times New Roman" w:hAnsi="Times New Roman"/>
          <w:sz w:val="24"/>
          <w:szCs w:val="24"/>
        </w:rPr>
      </w:pPr>
      <w:r w:rsidRPr="0070339E">
        <w:rPr>
          <w:rFonts w:ascii="Times New Roman" w:hAnsi="Times New Roman"/>
          <w:sz w:val="24"/>
          <w:szCs w:val="24"/>
        </w:rPr>
        <w:t>Misija</w:t>
      </w:r>
      <w:r w:rsidR="00811F8E" w:rsidRPr="0070339E">
        <w:rPr>
          <w:rFonts w:ascii="Times New Roman" w:hAnsi="Times New Roman"/>
          <w:sz w:val="24"/>
          <w:szCs w:val="24"/>
        </w:rPr>
        <w:t xml:space="preserve"> </w:t>
      </w:r>
      <w:r w:rsidRPr="0070339E">
        <w:rPr>
          <w:rFonts w:ascii="Times New Roman" w:hAnsi="Times New Roman"/>
          <w:sz w:val="24"/>
          <w:szCs w:val="24"/>
        </w:rPr>
        <w:t>Naftalan</w:t>
      </w:r>
      <w:r w:rsidR="00B87DFC">
        <w:rPr>
          <w:rFonts w:ascii="Times New Roman" w:hAnsi="Times New Roman"/>
          <w:sz w:val="24"/>
          <w:szCs w:val="24"/>
        </w:rPr>
        <w:t>-</w:t>
      </w:r>
      <w:r w:rsidRPr="0070339E">
        <w:rPr>
          <w:rFonts w:ascii="Times New Roman" w:hAnsi="Times New Roman"/>
          <w:sz w:val="24"/>
          <w:szCs w:val="24"/>
        </w:rPr>
        <w:t xml:space="preserve">a </w:t>
      </w:r>
      <w:r w:rsidR="00811F8E" w:rsidRPr="0070339E">
        <w:rPr>
          <w:rFonts w:ascii="Times New Roman" w:hAnsi="Times New Roman"/>
          <w:sz w:val="24"/>
          <w:szCs w:val="24"/>
        </w:rPr>
        <w:t>je kontinuirano pružanje usluga fizikalne rehabilitacije i l</w:t>
      </w:r>
      <w:r w:rsidR="001B0E10" w:rsidRPr="0070339E">
        <w:rPr>
          <w:rFonts w:ascii="Times New Roman" w:hAnsi="Times New Roman"/>
          <w:sz w:val="24"/>
          <w:szCs w:val="24"/>
        </w:rPr>
        <w:t>i</w:t>
      </w:r>
      <w:r w:rsidR="00811F8E" w:rsidRPr="0070339E">
        <w:rPr>
          <w:rFonts w:ascii="Times New Roman" w:hAnsi="Times New Roman"/>
          <w:sz w:val="24"/>
          <w:szCs w:val="24"/>
        </w:rPr>
        <w:t xml:space="preserve">ječenja </w:t>
      </w:r>
      <w:proofErr w:type="spellStart"/>
      <w:r w:rsidR="00811F8E" w:rsidRPr="0070339E">
        <w:rPr>
          <w:rFonts w:ascii="Times New Roman" w:hAnsi="Times New Roman"/>
          <w:sz w:val="24"/>
          <w:szCs w:val="24"/>
        </w:rPr>
        <w:t>dermatoveneroloških</w:t>
      </w:r>
      <w:proofErr w:type="spellEnd"/>
      <w:r w:rsidR="00811F8E" w:rsidRPr="0070339E">
        <w:rPr>
          <w:rFonts w:ascii="Times New Roman" w:hAnsi="Times New Roman"/>
          <w:sz w:val="24"/>
          <w:szCs w:val="24"/>
        </w:rPr>
        <w:t xml:space="preserve"> bolesti na razini učinkovitosti i kvalitete zdravstvene zaštite pacijenata.</w:t>
      </w:r>
    </w:p>
    <w:p w14:paraId="74A5F0A4" w14:textId="77777777" w:rsidR="00390A35" w:rsidRPr="0070339E" w:rsidRDefault="00390A35" w:rsidP="00974A6A">
      <w:pPr>
        <w:spacing w:after="0" w:line="240" w:lineRule="auto"/>
        <w:ind w:left="284" w:firstLine="708"/>
        <w:jc w:val="both"/>
        <w:rPr>
          <w:rFonts w:ascii="Times New Roman" w:hAnsi="Times New Roman"/>
          <w:sz w:val="24"/>
          <w:szCs w:val="24"/>
        </w:rPr>
      </w:pPr>
    </w:p>
    <w:p w14:paraId="1D0DA942" w14:textId="473AF01B" w:rsidR="003F4C2D" w:rsidRPr="0070339E" w:rsidRDefault="003F4C2D" w:rsidP="00974A6A">
      <w:pPr>
        <w:spacing w:after="0" w:line="240" w:lineRule="auto"/>
        <w:ind w:left="284" w:firstLine="142"/>
        <w:jc w:val="both"/>
        <w:rPr>
          <w:rFonts w:ascii="Times New Roman" w:hAnsi="Times New Roman"/>
          <w:sz w:val="24"/>
          <w:szCs w:val="24"/>
        </w:rPr>
      </w:pPr>
      <w:r w:rsidRPr="0070339E">
        <w:rPr>
          <w:rFonts w:ascii="Times New Roman" w:hAnsi="Times New Roman"/>
          <w:sz w:val="24"/>
          <w:szCs w:val="24"/>
        </w:rPr>
        <w:t>Vizija Naftalan</w:t>
      </w:r>
      <w:r w:rsidR="00B87DFC">
        <w:rPr>
          <w:rFonts w:ascii="Times New Roman" w:hAnsi="Times New Roman"/>
          <w:sz w:val="24"/>
          <w:szCs w:val="24"/>
        </w:rPr>
        <w:t>-</w:t>
      </w:r>
      <w:r w:rsidRPr="0070339E">
        <w:rPr>
          <w:rFonts w:ascii="Times New Roman" w:hAnsi="Times New Roman"/>
          <w:sz w:val="24"/>
          <w:szCs w:val="24"/>
        </w:rPr>
        <w:t xml:space="preserve">a je </w:t>
      </w:r>
      <w:r w:rsidR="00811F8E" w:rsidRPr="0070339E">
        <w:rPr>
          <w:rFonts w:ascii="Times New Roman" w:hAnsi="Times New Roman"/>
          <w:sz w:val="24"/>
          <w:szCs w:val="24"/>
        </w:rPr>
        <w:t>osigurati opseg i kvalitetu zdravstvene zaštite sukladno potrebama naših pacijenata.</w:t>
      </w:r>
      <w:r w:rsidRPr="0070339E">
        <w:rPr>
          <w:rFonts w:ascii="Times New Roman" w:hAnsi="Times New Roman"/>
          <w:sz w:val="24"/>
          <w:szCs w:val="24"/>
        </w:rPr>
        <w:t xml:space="preserve"> </w:t>
      </w:r>
    </w:p>
    <w:p w14:paraId="30230F30" w14:textId="5C94F07B" w:rsidR="003F4C2D" w:rsidRDefault="003F4C2D" w:rsidP="00974A6A">
      <w:pPr>
        <w:pStyle w:val="Bezproreda"/>
        <w:ind w:left="284"/>
      </w:pPr>
    </w:p>
    <w:p w14:paraId="58DA87F5" w14:textId="77777777" w:rsidR="00B87DFC" w:rsidRPr="0070339E" w:rsidRDefault="00B87DFC" w:rsidP="003F4C2D">
      <w:pPr>
        <w:pStyle w:val="Bezproreda"/>
      </w:pPr>
    </w:p>
    <w:p w14:paraId="4C0A5F7B" w14:textId="77777777" w:rsidR="00252712" w:rsidRPr="0070339E" w:rsidRDefault="00390A35" w:rsidP="00390A35">
      <w:pPr>
        <w:ind w:firstLine="708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II. </w:t>
      </w:r>
      <w:r w:rsidR="00252712" w:rsidRPr="0070339E">
        <w:rPr>
          <w:rFonts w:ascii="Times New Roman" w:hAnsi="Times New Roman"/>
          <w:b/>
          <w:bCs/>
          <w:sz w:val="24"/>
          <w:szCs w:val="24"/>
          <w:u w:val="single"/>
        </w:rPr>
        <w:t>Djelatnost zdravstvene ustanove</w:t>
      </w:r>
    </w:p>
    <w:p w14:paraId="44FDD09E" w14:textId="77777777" w:rsidR="00252712" w:rsidRPr="0070339E" w:rsidRDefault="00A96301" w:rsidP="00974A6A">
      <w:pPr>
        <w:pStyle w:val="Bezproreda"/>
        <w:ind w:left="284" w:firstLine="142"/>
        <w:jc w:val="both"/>
      </w:pPr>
      <w:r>
        <w:t>Naftalan</w:t>
      </w:r>
      <w:r w:rsidR="00252712" w:rsidRPr="0070339E">
        <w:t xml:space="preserve"> je</w:t>
      </w:r>
      <w:r>
        <w:t xml:space="preserve"> registriran</w:t>
      </w:r>
      <w:r w:rsidR="00252712" w:rsidRPr="0070339E">
        <w:t xml:space="preserve"> pr</w:t>
      </w:r>
      <w:r>
        <w:t>i Trgovačkom sudu Zagreb</w:t>
      </w:r>
      <w:r w:rsidR="00252712" w:rsidRPr="0070339E">
        <w:t>, MBS 080311007, Tt-05/10054-2, za obavljanj</w:t>
      </w:r>
      <w:r>
        <w:t>e slijedećih djelatnosti</w:t>
      </w:r>
      <w:r w:rsidR="00252712" w:rsidRPr="0070339E">
        <w:t>:</w:t>
      </w:r>
    </w:p>
    <w:p w14:paraId="58391C8E" w14:textId="77777777" w:rsidR="00A96301" w:rsidRPr="00600374" w:rsidRDefault="00A96301" w:rsidP="00974A6A">
      <w:pPr>
        <w:numPr>
          <w:ilvl w:val="0"/>
          <w:numId w:val="15"/>
        </w:numPr>
        <w:spacing w:after="0" w:line="240" w:lineRule="auto"/>
        <w:ind w:left="426" w:firstLine="0"/>
        <w:jc w:val="both"/>
        <w:rPr>
          <w:rFonts w:ascii="Times New Roman" w:hAnsi="Times New Roman"/>
          <w:sz w:val="24"/>
        </w:rPr>
      </w:pPr>
      <w:r w:rsidRPr="00600374">
        <w:rPr>
          <w:rFonts w:ascii="Times New Roman" w:hAnsi="Times New Roman"/>
          <w:sz w:val="24"/>
        </w:rPr>
        <w:t>bolnička djelatnost iz fizikalne medicine i rehabilitacije, dermatologije i venerologije i reumatologije</w:t>
      </w:r>
      <w:r>
        <w:rPr>
          <w:rFonts w:ascii="Times New Roman" w:hAnsi="Times New Roman"/>
          <w:sz w:val="24"/>
        </w:rPr>
        <w:t>,</w:t>
      </w:r>
    </w:p>
    <w:p w14:paraId="220967A7" w14:textId="4F7C847E" w:rsidR="00A96301" w:rsidRPr="00600374" w:rsidRDefault="00A96301" w:rsidP="00974A6A">
      <w:pPr>
        <w:numPr>
          <w:ilvl w:val="0"/>
          <w:numId w:val="15"/>
        </w:numPr>
        <w:spacing w:after="0" w:line="240" w:lineRule="auto"/>
        <w:ind w:left="709" w:hanging="283"/>
        <w:jc w:val="both"/>
        <w:rPr>
          <w:rFonts w:ascii="Times New Roman" w:hAnsi="Times New Roman"/>
          <w:sz w:val="24"/>
        </w:rPr>
      </w:pPr>
      <w:r w:rsidRPr="00600374">
        <w:rPr>
          <w:rFonts w:ascii="Times New Roman" w:hAnsi="Times New Roman"/>
          <w:sz w:val="24"/>
        </w:rPr>
        <w:t>specijalističko-konzilijarna djelatnost bez bolničkog liječenja iz fizikalne medicine i rehabilitacije, dermatologije i venerologije i reumatologije</w:t>
      </w:r>
      <w:r>
        <w:rPr>
          <w:rFonts w:ascii="Times New Roman" w:hAnsi="Times New Roman"/>
          <w:sz w:val="24"/>
        </w:rPr>
        <w:t>,</w:t>
      </w:r>
    </w:p>
    <w:p w14:paraId="5DDA3301" w14:textId="77777777" w:rsidR="00A96301" w:rsidRDefault="00A96301" w:rsidP="00974A6A">
      <w:pPr>
        <w:numPr>
          <w:ilvl w:val="0"/>
          <w:numId w:val="15"/>
        </w:numPr>
        <w:spacing w:after="0" w:line="240" w:lineRule="auto"/>
        <w:ind w:left="426" w:firstLine="0"/>
        <w:jc w:val="both"/>
        <w:rPr>
          <w:rFonts w:ascii="Times New Roman" w:hAnsi="Times New Roman"/>
          <w:sz w:val="24"/>
        </w:rPr>
      </w:pPr>
      <w:r w:rsidRPr="00600374">
        <w:rPr>
          <w:rFonts w:ascii="Times New Roman" w:hAnsi="Times New Roman"/>
          <w:sz w:val="24"/>
        </w:rPr>
        <w:t>djelatnost fizikalne terapije</w:t>
      </w:r>
      <w:r w:rsidR="00390A35">
        <w:rPr>
          <w:rFonts w:ascii="Times New Roman" w:hAnsi="Times New Roman"/>
          <w:sz w:val="24"/>
        </w:rPr>
        <w:t>,</w:t>
      </w:r>
    </w:p>
    <w:p w14:paraId="16E39631" w14:textId="77777777" w:rsidR="00A96301" w:rsidRPr="00600374" w:rsidRDefault="00A96301" w:rsidP="00974A6A">
      <w:pPr>
        <w:numPr>
          <w:ilvl w:val="0"/>
          <w:numId w:val="15"/>
        </w:numPr>
        <w:spacing w:after="0" w:line="240" w:lineRule="auto"/>
        <w:ind w:left="709" w:hanging="283"/>
        <w:jc w:val="both"/>
        <w:rPr>
          <w:rFonts w:ascii="Times New Roman" w:hAnsi="Times New Roman"/>
          <w:sz w:val="24"/>
        </w:rPr>
      </w:pPr>
      <w:r w:rsidRPr="00600374">
        <w:rPr>
          <w:rFonts w:ascii="Times New Roman" w:hAnsi="Times New Roman"/>
          <w:sz w:val="24"/>
        </w:rPr>
        <w:t>zdravstveni turizam - pružanje zdravstvenih usluga - dijagnostičkih i terapijskih postupaka, zdravstvene njege te postupaka medicinske rehabilitacije uz pružanje ugostiteljskih usluga i/ili usluga u turizmu</w:t>
      </w:r>
      <w:r w:rsidR="00390A35">
        <w:rPr>
          <w:rFonts w:ascii="Times New Roman" w:hAnsi="Times New Roman"/>
          <w:sz w:val="24"/>
        </w:rPr>
        <w:t>.</w:t>
      </w:r>
    </w:p>
    <w:p w14:paraId="34058DB3" w14:textId="529EA3B6" w:rsidR="00390A35" w:rsidRDefault="00390A35" w:rsidP="00974A6A">
      <w:pPr>
        <w:tabs>
          <w:tab w:val="left" w:pos="1080"/>
        </w:tabs>
        <w:spacing w:after="0" w:line="240" w:lineRule="auto"/>
        <w:ind w:left="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2AFB5190" w14:textId="77777777" w:rsidR="00B87DFC" w:rsidRDefault="00B87DFC" w:rsidP="00A96301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5419D2D5" w14:textId="1A4E2C0A" w:rsidR="00A96301" w:rsidRPr="00E703FB" w:rsidRDefault="00390A35" w:rsidP="0046426E">
      <w:pPr>
        <w:tabs>
          <w:tab w:val="left" w:pos="567"/>
        </w:tabs>
        <w:spacing w:after="0" w:line="240" w:lineRule="auto"/>
        <w:ind w:left="709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90A3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</w:rPr>
        <w:t>I</w:t>
      </w:r>
      <w:r w:rsidR="00750CD2">
        <w:rPr>
          <w:rFonts w:ascii="Times New Roman" w:hAnsi="Times New Roman"/>
          <w:b/>
          <w:sz w:val="24"/>
          <w:szCs w:val="24"/>
          <w:u w:val="single"/>
        </w:rPr>
        <w:t>II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 </w:t>
      </w:r>
      <w:r w:rsidR="00A96301" w:rsidRPr="00E703FB">
        <w:rPr>
          <w:rFonts w:ascii="Times New Roman" w:hAnsi="Times New Roman"/>
          <w:b/>
          <w:sz w:val="24"/>
          <w:szCs w:val="24"/>
          <w:u w:val="single"/>
        </w:rPr>
        <w:t>Organizacijska struktura bolnice</w:t>
      </w:r>
    </w:p>
    <w:p w14:paraId="7DBA282A" w14:textId="77777777" w:rsidR="00A96301" w:rsidRPr="00E703FB" w:rsidRDefault="00A96301" w:rsidP="00A96301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9A3DDF3" w14:textId="77777777" w:rsidR="00A96301" w:rsidRPr="00E703FB" w:rsidRDefault="00A96301" w:rsidP="00974A6A">
      <w:pPr>
        <w:tabs>
          <w:tab w:val="left" w:pos="1080"/>
        </w:tabs>
        <w:spacing w:after="0" w:line="240" w:lineRule="auto"/>
        <w:ind w:left="284" w:firstLine="142"/>
        <w:jc w:val="both"/>
        <w:rPr>
          <w:rFonts w:ascii="Times New Roman" w:hAnsi="Times New Roman"/>
          <w:sz w:val="24"/>
          <w:szCs w:val="24"/>
        </w:rPr>
      </w:pPr>
      <w:r w:rsidRPr="00E703FB">
        <w:rPr>
          <w:rFonts w:ascii="Times New Roman" w:hAnsi="Times New Roman"/>
          <w:sz w:val="24"/>
          <w:szCs w:val="24"/>
        </w:rPr>
        <w:t>Bolnica organizira rad putem dvije službe i to:</w:t>
      </w:r>
    </w:p>
    <w:p w14:paraId="4E869582" w14:textId="77777777" w:rsidR="00A96301" w:rsidRPr="00E703FB" w:rsidRDefault="00A96301" w:rsidP="00974A6A">
      <w:pPr>
        <w:pStyle w:val="Odlomakpopisa"/>
        <w:numPr>
          <w:ilvl w:val="0"/>
          <w:numId w:val="5"/>
        </w:numPr>
        <w:tabs>
          <w:tab w:val="left" w:pos="1080"/>
        </w:tabs>
        <w:spacing w:after="0" w:line="240" w:lineRule="auto"/>
        <w:ind w:firstLine="131"/>
        <w:jc w:val="both"/>
        <w:rPr>
          <w:rFonts w:ascii="Times New Roman" w:hAnsi="Times New Roman"/>
          <w:sz w:val="24"/>
          <w:szCs w:val="24"/>
        </w:rPr>
      </w:pPr>
      <w:r w:rsidRPr="00E703FB">
        <w:rPr>
          <w:rFonts w:ascii="Times New Roman" w:hAnsi="Times New Roman"/>
          <w:sz w:val="24"/>
          <w:szCs w:val="24"/>
        </w:rPr>
        <w:t>Medicinska služba koju čine:</w:t>
      </w:r>
    </w:p>
    <w:p w14:paraId="1C227B17" w14:textId="77777777" w:rsidR="00A96301" w:rsidRPr="00D579C1" w:rsidRDefault="00A96301" w:rsidP="00A96301">
      <w:pPr>
        <w:tabs>
          <w:tab w:val="left" w:pos="1080"/>
        </w:tabs>
        <w:spacing w:after="0" w:line="240" w:lineRule="auto"/>
        <w:ind w:left="420"/>
        <w:jc w:val="both"/>
        <w:rPr>
          <w:rFonts w:ascii="Times New Roman" w:hAnsi="Times New Roman"/>
          <w:sz w:val="24"/>
          <w:szCs w:val="24"/>
        </w:rPr>
      </w:pPr>
      <w:r w:rsidRPr="00D579C1">
        <w:rPr>
          <w:rFonts w:ascii="Times New Roman" w:hAnsi="Times New Roman"/>
          <w:sz w:val="24"/>
          <w:szCs w:val="24"/>
        </w:rPr>
        <w:tab/>
        <w:t>- Odjel za liječenje upalnih reumatskih bolesti</w:t>
      </w:r>
    </w:p>
    <w:p w14:paraId="71D8D32E" w14:textId="77777777" w:rsidR="00A96301" w:rsidRPr="00E703FB" w:rsidRDefault="00A96301" w:rsidP="00A96301">
      <w:pPr>
        <w:tabs>
          <w:tab w:val="left" w:pos="1080"/>
        </w:tabs>
        <w:spacing w:after="0" w:line="240" w:lineRule="auto"/>
        <w:ind w:left="420"/>
        <w:jc w:val="both"/>
        <w:rPr>
          <w:rFonts w:ascii="Times New Roman" w:hAnsi="Times New Roman"/>
          <w:sz w:val="24"/>
          <w:szCs w:val="24"/>
        </w:rPr>
      </w:pPr>
      <w:r w:rsidRPr="00E703FB">
        <w:rPr>
          <w:rFonts w:ascii="Times New Roman" w:hAnsi="Times New Roman"/>
          <w:sz w:val="24"/>
          <w:szCs w:val="24"/>
        </w:rPr>
        <w:tab/>
        <w:t>- Odjel za fizikalnu medicinu i rehabilitaciju</w:t>
      </w:r>
    </w:p>
    <w:p w14:paraId="262A83E6" w14:textId="77777777" w:rsidR="00A96301" w:rsidRPr="00E703FB" w:rsidRDefault="00A96301" w:rsidP="00A96301">
      <w:pPr>
        <w:tabs>
          <w:tab w:val="left" w:pos="1080"/>
        </w:tabs>
        <w:spacing w:after="0" w:line="240" w:lineRule="auto"/>
        <w:ind w:left="420"/>
        <w:jc w:val="both"/>
        <w:rPr>
          <w:rFonts w:ascii="Times New Roman" w:hAnsi="Times New Roman"/>
          <w:sz w:val="24"/>
          <w:szCs w:val="24"/>
        </w:rPr>
      </w:pPr>
      <w:r w:rsidRPr="00E703FB">
        <w:rPr>
          <w:rFonts w:ascii="Times New Roman" w:hAnsi="Times New Roman"/>
          <w:sz w:val="24"/>
          <w:szCs w:val="24"/>
        </w:rPr>
        <w:tab/>
        <w:t>- Odjel za fizikalnu terapiju</w:t>
      </w:r>
    </w:p>
    <w:p w14:paraId="4812CF84" w14:textId="77777777" w:rsidR="00A96301" w:rsidRPr="00E703FB" w:rsidRDefault="00A96301" w:rsidP="00A96301">
      <w:pPr>
        <w:tabs>
          <w:tab w:val="left" w:pos="1080"/>
        </w:tabs>
        <w:spacing w:after="0" w:line="240" w:lineRule="auto"/>
        <w:ind w:left="420"/>
        <w:jc w:val="both"/>
        <w:rPr>
          <w:rFonts w:ascii="Times New Roman" w:hAnsi="Times New Roman"/>
          <w:sz w:val="24"/>
          <w:szCs w:val="24"/>
        </w:rPr>
      </w:pPr>
      <w:r w:rsidRPr="00E703FB">
        <w:rPr>
          <w:rFonts w:ascii="Times New Roman" w:hAnsi="Times New Roman"/>
          <w:sz w:val="24"/>
          <w:szCs w:val="24"/>
        </w:rPr>
        <w:tab/>
        <w:t>- Odjel za liječenje kožnih bolesti</w:t>
      </w:r>
    </w:p>
    <w:p w14:paraId="14AFE74D" w14:textId="77777777" w:rsidR="00A96301" w:rsidRPr="00E703FB" w:rsidRDefault="00A96301" w:rsidP="00A96301">
      <w:pPr>
        <w:tabs>
          <w:tab w:val="left" w:pos="1080"/>
        </w:tabs>
        <w:spacing w:after="0" w:line="240" w:lineRule="auto"/>
        <w:ind w:left="420"/>
        <w:jc w:val="both"/>
        <w:rPr>
          <w:rFonts w:ascii="Times New Roman" w:hAnsi="Times New Roman"/>
          <w:sz w:val="24"/>
          <w:szCs w:val="24"/>
        </w:rPr>
      </w:pPr>
      <w:r w:rsidRPr="00E703FB">
        <w:rPr>
          <w:rFonts w:ascii="Times New Roman" w:hAnsi="Times New Roman"/>
          <w:sz w:val="24"/>
          <w:szCs w:val="24"/>
        </w:rPr>
        <w:tab/>
        <w:t>- Odjel dermatološke dijagnostike i estetske medicine</w:t>
      </w:r>
    </w:p>
    <w:p w14:paraId="3B49417A" w14:textId="77777777" w:rsidR="00A96301" w:rsidRPr="00E703FB" w:rsidRDefault="00A96301" w:rsidP="00A96301">
      <w:pPr>
        <w:tabs>
          <w:tab w:val="left" w:pos="1080"/>
        </w:tabs>
        <w:spacing w:after="0" w:line="240" w:lineRule="auto"/>
        <w:ind w:left="420"/>
        <w:jc w:val="both"/>
        <w:rPr>
          <w:rFonts w:ascii="Times New Roman" w:hAnsi="Times New Roman"/>
          <w:sz w:val="24"/>
          <w:szCs w:val="24"/>
        </w:rPr>
      </w:pPr>
      <w:r w:rsidRPr="00E703FB">
        <w:rPr>
          <w:rFonts w:ascii="Times New Roman" w:hAnsi="Times New Roman"/>
          <w:sz w:val="24"/>
          <w:szCs w:val="24"/>
        </w:rPr>
        <w:tab/>
        <w:t>- Odjel za specijalističko – konzilijarnu zdravstvenu zaštitu</w:t>
      </w:r>
    </w:p>
    <w:p w14:paraId="0461AA42" w14:textId="0674CFFE" w:rsidR="00A96301" w:rsidRDefault="00A96301" w:rsidP="00A96301">
      <w:pPr>
        <w:tabs>
          <w:tab w:val="left" w:pos="1080"/>
        </w:tabs>
        <w:spacing w:after="0" w:line="240" w:lineRule="auto"/>
        <w:ind w:left="420"/>
        <w:jc w:val="both"/>
        <w:rPr>
          <w:rFonts w:ascii="Times New Roman" w:hAnsi="Times New Roman"/>
          <w:sz w:val="24"/>
          <w:szCs w:val="24"/>
        </w:rPr>
      </w:pPr>
      <w:r w:rsidRPr="00E703FB">
        <w:rPr>
          <w:rFonts w:ascii="Times New Roman" w:hAnsi="Times New Roman"/>
          <w:sz w:val="24"/>
          <w:szCs w:val="24"/>
        </w:rPr>
        <w:tab/>
        <w:t>- Odjel sportske rehabilitacije i medicinskog wellnessa</w:t>
      </w:r>
    </w:p>
    <w:p w14:paraId="4A5BEC1C" w14:textId="77777777" w:rsidR="00B87DFC" w:rsidRPr="00E703FB" w:rsidRDefault="00B87DFC" w:rsidP="00A96301">
      <w:pPr>
        <w:tabs>
          <w:tab w:val="left" w:pos="1080"/>
        </w:tabs>
        <w:spacing w:after="0" w:line="240" w:lineRule="auto"/>
        <w:ind w:left="420"/>
        <w:jc w:val="both"/>
        <w:rPr>
          <w:rFonts w:ascii="Times New Roman" w:hAnsi="Times New Roman"/>
          <w:sz w:val="24"/>
          <w:szCs w:val="24"/>
        </w:rPr>
      </w:pPr>
    </w:p>
    <w:p w14:paraId="31CD5DA6" w14:textId="77777777" w:rsidR="00A96301" w:rsidRPr="00E703FB" w:rsidRDefault="00A96301" w:rsidP="00A96301">
      <w:pPr>
        <w:tabs>
          <w:tab w:val="left" w:pos="1080"/>
        </w:tabs>
        <w:spacing w:after="0" w:line="240" w:lineRule="auto"/>
        <w:ind w:left="420"/>
        <w:jc w:val="both"/>
        <w:rPr>
          <w:rFonts w:ascii="Times New Roman" w:hAnsi="Times New Roman"/>
          <w:sz w:val="24"/>
          <w:szCs w:val="24"/>
        </w:rPr>
      </w:pPr>
    </w:p>
    <w:p w14:paraId="2E8E8192" w14:textId="77777777" w:rsidR="00A96301" w:rsidRPr="00E703FB" w:rsidRDefault="00A96301" w:rsidP="00974A6A">
      <w:pPr>
        <w:pStyle w:val="Odlomakpopisa"/>
        <w:numPr>
          <w:ilvl w:val="0"/>
          <w:numId w:val="5"/>
        </w:numPr>
        <w:tabs>
          <w:tab w:val="left" w:pos="1080"/>
        </w:tabs>
        <w:spacing w:after="0" w:line="240" w:lineRule="auto"/>
        <w:ind w:firstLine="131"/>
        <w:jc w:val="both"/>
        <w:rPr>
          <w:rFonts w:ascii="Times New Roman" w:hAnsi="Times New Roman"/>
          <w:sz w:val="24"/>
          <w:szCs w:val="24"/>
        </w:rPr>
      </w:pPr>
      <w:r w:rsidRPr="00E703FB">
        <w:rPr>
          <w:rFonts w:ascii="Times New Roman" w:hAnsi="Times New Roman"/>
          <w:sz w:val="24"/>
          <w:szCs w:val="24"/>
        </w:rPr>
        <w:t>Nemedicinska služba:</w:t>
      </w:r>
    </w:p>
    <w:p w14:paraId="2C0D96D5" w14:textId="77777777" w:rsidR="00A96301" w:rsidRPr="00E703FB" w:rsidRDefault="00A96301" w:rsidP="00A96301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03FB">
        <w:rPr>
          <w:rFonts w:ascii="Times New Roman" w:hAnsi="Times New Roman"/>
          <w:sz w:val="24"/>
          <w:szCs w:val="24"/>
        </w:rPr>
        <w:tab/>
        <w:t>- Odjel za financije i računovodstvo</w:t>
      </w:r>
    </w:p>
    <w:p w14:paraId="20602639" w14:textId="77777777" w:rsidR="00A96301" w:rsidRPr="00E703FB" w:rsidRDefault="00A96301" w:rsidP="00A96301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03FB">
        <w:rPr>
          <w:rFonts w:ascii="Times New Roman" w:hAnsi="Times New Roman"/>
          <w:sz w:val="24"/>
          <w:szCs w:val="24"/>
        </w:rPr>
        <w:tab/>
        <w:t>- Odsjek računovodstva</w:t>
      </w:r>
    </w:p>
    <w:p w14:paraId="23A71F11" w14:textId="77777777" w:rsidR="00A96301" w:rsidRPr="00E703FB" w:rsidRDefault="00A96301" w:rsidP="00A96301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03FB">
        <w:rPr>
          <w:rFonts w:ascii="Times New Roman" w:hAnsi="Times New Roman"/>
          <w:sz w:val="24"/>
          <w:szCs w:val="24"/>
        </w:rPr>
        <w:tab/>
        <w:t>- Odjel prodaje i marketinga</w:t>
      </w:r>
    </w:p>
    <w:p w14:paraId="6BF6B326" w14:textId="6D71CA9E" w:rsidR="000F65CB" w:rsidRDefault="00A96301" w:rsidP="00A96301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03FB">
        <w:rPr>
          <w:rFonts w:ascii="Times New Roman" w:hAnsi="Times New Roman"/>
          <w:sz w:val="24"/>
          <w:szCs w:val="24"/>
        </w:rPr>
        <w:tab/>
        <w:t xml:space="preserve">- Odsjek </w:t>
      </w:r>
      <w:r w:rsidR="000F65CB">
        <w:rPr>
          <w:rFonts w:ascii="Times New Roman" w:hAnsi="Times New Roman"/>
          <w:sz w:val="24"/>
          <w:szCs w:val="24"/>
        </w:rPr>
        <w:t>prodaje</w:t>
      </w:r>
    </w:p>
    <w:p w14:paraId="417710CD" w14:textId="7A76EB5B" w:rsidR="000F65CB" w:rsidRDefault="000F65CB" w:rsidP="00A96301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>- Odjel smještaja, prehrane i domaćinstva</w:t>
      </w:r>
    </w:p>
    <w:p w14:paraId="3F300B2E" w14:textId="4CC8DE96" w:rsidR="000F65CB" w:rsidRPr="00E703FB" w:rsidRDefault="000F65CB" w:rsidP="00A96301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>- Odsjek domaćinstva</w:t>
      </w:r>
    </w:p>
    <w:p w14:paraId="375D0D39" w14:textId="51101169" w:rsidR="00A96301" w:rsidRDefault="00A96301" w:rsidP="00A96301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03FB">
        <w:rPr>
          <w:rFonts w:ascii="Times New Roman" w:hAnsi="Times New Roman"/>
          <w:sz w:val="24"/>
          <w:szCs w:val="24"/>
        </w:rPr>
        <w:lastRenderedPageBreak/>
        <w:tab/>
        <w:t>- Odsjek recepcije</w:t>
      </w:r>
    </w:p>
    <w:p w14:paraId="7078B8B7" w14:textId="7363BB14" w:rsidR="000F65CB" w:rsidRPr="00E703FB" w:rsidRDefault="000F65CB" w:rsidP="00A96301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>- Odsjek bazenske recepcije</w:t>
      </w:r>
    </w:p>
    <w:p w14:paraId="07D1239E" w14:textId="77777777" w:rsidR="00A96301" w:rsidRPr="00E703FB" w:rsidRDefault="00A96301" w:rsidP="00A96301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03FB">
        <w:rPr>
          <w:rFonts w:ascii="Times New Roman" w:hAnsi="Times New Roman"/>
          <w:sz w:val="24"/>
          <w:szCs w:val="24"/>
        </w:rPr>
        <w:tab/>
        <w:t>- Odsjek za prehranu i ugostiteljstvo</w:t>
      </w:r>
    </w:p>
    <w:p w14:paraId="7D502B0D" w14:textId="77777777" w:rsidR="00A96301" w:rsidRPr="00E703FB" w:rsidRDefault="00A96301" w:rsidP="00A96301">
      <w:pPr>
        <w:tabs>
          <w:tab w:val="left" w:pos="1080"/>
          <w:tab w:val="left" w:pos="723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03FB">
        <w:rPr>
          <w:rFonts w:ascii="Times New Roman" w:hAnsi="Times New Roman"/>
          <w:sz w:val="24"/>
          <w:szCs w:val="24"/>
        </w:rPr>
        <w:tab/>
        <w:t>- Odjel općih i pravnih poslova</w:t>
      </w:r>
    </w:p>
    <w:p w14:paraId="555AA6A0" w14:textId="2D64C37C" w:rsidR="00A96301" w:rsidRPr="00E703FB" w:rsidRDefault="00A96301" w:rsidP="000F65CB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03FB">
        <w:rPr>
          <w:rFonts w:ascii="Times New Roman" w:hAnsi="Times New Roman"/>
          <w:sz w:val="24"/>
          <w:szCs w:val="24"/>
        </w:rPr>
        <w:tab/>
        <w:t>- Odjel za tehničko održavanje</w:t>
      </w:r>
    </w:p>
    <w:p w14:paraId="392617D6" w14:textId="10F8A742" w:rsidR="00C92D04" w:rsidRDefault="00C92D04" w:rsidP="00C92D04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E354B98" w14:textId="77777777" w:rsidR="00546AD7" w:rsidRDefault="00546AD7" w:rsidP="00C92D04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8063DC" w14:textId="77777777" w:rsidR="000245F5" w:rsidRPr="0070339E" w:rsidRDefault="000245F5" w:rsidP="00C92D04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56D3367" w14:textId="77777777" w:rsidR="00C92D04" w:rsidRPr="0070339E" w:rsidRDefault="00750CD2" w:rsidP="00C92D04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 w:rsidRPr="00750CD2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  <w:u w:val="single"/>
        </w:rPr>
        <w:t xml:space="preserve">IV. </w:t>
      </w:r>
      <w:r w:rsidR="00C92D04" w:rsidRPr="0070339E">
        <w:rPr>
          <w:rFonts w:ascii="Times New Roman" w:hAnsi="Times New Roman"/>
          <w:b/>
          <w:sz w:val="24"/>
          <w:szCs w:val="24"/>
          <w:u w:val="single"/>
        </w:rPr>
        <w:t>Kadrovska struktura</w:t>
      </w:r>
    </w:p>
    <w:p w14:paraId="4959B4E8" w14:textId="77777777" w:rsidR="000E7292" w:rsidRPr="0070339E" w:rsidRDefault="000E7292" w:rsidP="00C92D04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988B503" w14:textId="52804F66" w:rsidR="00B87DFC" w:rsidRDefault="00750CD2" w:rsidP="00974A6A">
      <w:pPr>
        <w:tabs>
          <w:tab w:val="left" w:pos="284"/>
        </w:tabs>
        <w:spacing w:after="0" w:line="240" w:lineRule="auto"/>
        <w:ind w:left="284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C24E1B" w:rsidRPr="0070339E">
        <w:rPr>
          <w:rFonts w:ascii="Times New Roman" w:hAnsi="Times New Roman"/>
          <w:sz w:val="24"/>
          <w:szCs w:val="24"/>
        </w:rPr>
        <w:t>Na dan 31.</w:t>
      </w:r>
      <w:r>
        <w:rPr>
          <w:rFonts w:ascii="Times New Roman" w:hAnsi="Times New Roman"/>
          <w:sz w:val="24"/>
          <w:szCs w:val="24"/>
        </w:rPr>
        <w:t xml:space="preserve"> prosinca </w:t>
      </w:r>
      <w:r w:rsidR="00C24E1B" w:rsidRPr="0070339E">
        <w:rPr>
          <w:rFonts w:ascii="Times New Roman" w:hAnsi="Times New Roman"/>
          <w:sz w:val="24"/>
          <w:szCs w:val="24"/>
        </w:rPr>
        <w:t>20</w:t>
      </w:r>
      <w:r w:rsidR="00E2437D" w:rsidRPr="0070339E">
        <w:rPr>
          <w:rFonts w:ascii="Times New Roman" w:hAnsi="Times New Roman"/>
          <w:sz w:val="24"/>
          <w:szCs w:val="24"/>
        </w:rPr>
        <w:t>2</w:t>
      </w:r>
      <w:r w:rsidR="004C0E0C">
        <w:rPr>
          <w:rFonts w:ascii="Times New Roman" w:hAnsi="Times New Roman"/>
          <w:sz w:val="24"/>
          <w:szCs w:val="24"/>
        </w:rPr>
        <w:t>5</w:t>
      </w:r>
      <w:r w:rsidR="00C24E1B" w:rsidRPr="0070339E">
        <w:rPr>
          <w:rFonts w:ascii="Times New Roman" w:hAnsi="Times New Roman"/>
          <w:sz w:val="24"/>
          <w:szCs w:val="24"/>
        </w:rPr>
        <w:t>. go</w:t>
      </w:r>
      <w:r w:rsidR="00B75F4F" w:rsidRPr="0070339E">
        <w:rPr>
          <w:rFonts w:ascii="Times New Roman" w:hAnsi="Times New Roman"/>
          <w:sz w:val="24"/>
          <w:szCs w:val="24"/>
        </w:rPr>
        <w:t xml:space="preserve">dine u </w:t>
      </w:r>
      <w:r w:rsidR="00DE67A2" w:rsidRPr="0070339E">
        <w:rPr>
          <w:rFonts w:ascii="Times New Roman" w:hAnsi="Times New Roman"/>
          <w:sz w:val="24"/>
          <w:szCs w:val="24"/>
        </w:rPr>
        <w:t>Naftalan</w:t>
      </w:r>
      <w:r w:rsidR="00546AD7">
        <w:rPr>
          <w:rFonts w:ascii="Times New Roman" w:hAnsi="Times New Roman"/>
          <w:sz w:val="24"/>
          <w:szCs w:val="24"/>
        </w:rPr>
        <w:t>-</w:t>
      </w:r>
      <w:r w:rsidR="00DE67A2" w:rsidRPr="0070339E">
        <w:rPr>
          <w:rFonts w:ascii="Times New Roman" w:hAnsi="Times New Roman"/>
          <w:sz w:val="24"/>
          <w:szCs w:val="24"/>
        </w:rPr>
        <w:t>u</w:t>
      </w:r>
      <w:r w:rsidR="00B75F4F" w:rsidRPr="0070339E">
        <w:rPr>
          <w:rFonts w:ascii="Times New Roman" w:hAnsi="Times New Roman"/>
          <w:sz w:val="24"/>
          <w:szCs w:val="24"/>
        </w:rPr>
        <w:t xml:space="preserve"> je bilo zaposleno</w:t>
      </w:r>
      <w:r w:rsidR="00C24E1B" w:rsidRPr="0070339E">
        <w:rPr>
          <w:rFonts w:ascii="Times New Roman" w:hAnsi="Times New Roman"/>
          <w:sz w:val="24"/>
          <w:szCs w:val="24"/>
        </w:rPr>
        <w:t xml:space="preserve"> ukupno</w:t>
      </w:r>
      <w:r w:rsidR="00CC00CD" w:rsidRPr="0070339E">
        <w:rPr>
          <w:rFonts w:ascii="Times New Roman" w:hAnsi="Times New Roman"/>
          <w:sz w:val="24"/>
          <w:szCs w:val="24"/>
        </w:rPr>
        <w:t xml:space="preserve"> </w:t>
      </w:r>
      <w:r w:rsidR="001320AB" w:rsidRPr="0070339E">
        <w:rPr>
          <w:rFonts w:ascii="Times New Roman" w:hAnsi="Times New Roman"/>
          <w:sz w:val="24"/>
          <w:szCs w:val="24"/>
        </w:rPr>
        <w:t>1</w:t>
      </w:r>
      <w:r w:rsidR="002F4332">
        <w:rPr>
          <w:rFonts w:ascii="Times New Roman" w:hAnsi="Times New Roman"/>
          <w:sz w:val="24"/>
          <w:szCs w:val="24"/>
        </w:rPr>
        <w:t>7</w:t>
      </w:r>
      <w:r w:rsidR="004C0E0C">
        <w:rPr>
          <w:rFonts w:ascii="Times New Roman" w:hAnsi="Times New Roman"/>
          <w:sz w:val="24"/>
          <w:szCs w:val="24"/>
        </w:rPr>
        <w:t>9</w:t>
      </w:r>
      <w:r w:rsidR="00614228">
        <w:rPr>
          <w:rFonts w:ascii="Times New Roman" w:hAnsi="Times New Roman"/>
          <w:sz w:val="24"/>
          <w:szCs w:val="24"/>
        </w:rPr>
        <w:t xml:space="preserve"> </w:t>
      </w:r>
      <w:r w:rsidR="00C24E1B" w:rsidRPr="0070339E">
        <w:rPr>
          <w:rFonts w:ascii="Times New Roman" w:hAnsi="Times New Roman"/>
          <w:sz w:val="24"/>
          <w:szCs w:val="24"/>
        </w:rPr>
        <w:t>djelatnika od čega</w:t>
      </w:r>
      <w:r w:rsidR="002F4332">
        <w:rPr>
          <w:rFonts w:ascii="Times New Roman" w:hAnsi="Times New Roman"/>
          <w:sz w:val="24"/>
          <w:szCs w:val="24"/>
        </w:rPr>
        <w:t xml:space="preserve"> </w:t>
      </w:r>
      <w:r w:rsidR="004C0E0C">
        <w:rPr>
          <w:rFonts w:ascii="Times New Roman" w:hAnsi="Times New Roman"/>
          <w:sz w:val="24"/>
          <w:szCs w:val="24"/>
        </w:rPr>
        <w:t>84</w:t>
      </w:r>
      <w:r w:rsidR="00C24E1B" w:rsidRPr="0070339E">
        <w:rPr>
          <w:rFonts w:ascii="Times New Roman" w:hAnsi="Times New Roman"/>
          <w:sz w:val="24"/>
          <w:szCs w:val="24"/>
        </w:rPr>
        <w:t xml:space="preserve"> zdravstvena djelatnika, a </w:t>
      </w:r>
      <w:r w:rsidR="002F4332">
        <w:rPr>
          <w:rFonts w:ascii="Times New Roman" w:hAnsi="Times New Roman"/>
          <w:sz w:val="24"/>
          <w:szCs w:val="24"/>
        </w:rPr>
        <w:t>9</w:t>
      </w:r>
      <w:r w:rsidR="004C0E0C">
        <w:rPr>
          <w:rFonts w:ascii="Times New Roman" w:hAnsi="Times New Roman"/>
          <w:sz w:val="24"/>
          <w:szCs w:val="24"/>
        </w:rPr>
        <w:t>5</w:t>
      </w:r>
      <w:r w:rsidR="00C24E1B" w:rsidRPr="0070339E">
        <w:rPr>
          <w:rFonts w:ascii="Times New Roman" w:hAnsi="Times New Roman"/>
          <w:sz w:val="24"/>
          <w:szCs w:val="24"/>
        </w:rPr>
        <w:t xml:space="preserve"> nezdravstvena djelatnika.</w:t>
      </w:r>
      <w:r w:rsidR="0022792E" w:rsidRPr="0070339E">
        <w:rPr>
          <w:rFonts w:ascii="Times New Roman" w:hAnsi="Times New Roman"/>
          <w:sz w:val="24"/>
          <w:szCs w:val="24"/>
        </w:rPr>
        <w:t xml:space="preserve"> U</w:t>
      </w:r>
      <w:r w:rsidR="00A43FD6" w:rsidRPr="0070339E">
        <w:rPr>
          <w:rFonts w:ascii="Times New Roman" w:hAnsi="Times New Roman"/>
          <w:sz w:val="24"/>
          <w:szCs w:val="24"/>
        </w:rPr>
        <w:t xml:space="preserve"> radni odnos na neodređeno</w:t>
      </w:r>
      <w:r>
        <w:rPr>
          <w:rFonts w:ascii="Times New Roman" w:hAnsi="Times New Roman"/>
          <w:sz w:val="24"/>
          <w:szCs w:val="24"/>
        </w:rPr>
        <w:t xml:space="preserve"> vrijeme</w:t>
      </w:r>
      <w:r w:rsidR="00A43FD6" w:rsidRPr="0070339E">
        <w:rPr>
          <w:rFonts w:ascii="Times New Roman" w:hAnsi="Times New Roman"/>
          <w:sz w:val="24"/>
          <w:szCs w:val="24"/>
        </w:rPr>
        <w:t xml:space="preserve"> u </w:t>
      </w:r>
      <w:r w:rsidR="0022792E" w:rsidRPr="0070339E">
        <w:rPr>
          <w:rFonts w:ascii="Times New Roman" w:hAnsi="Times New Roman"/>
          <w:sz w:val="24"/>
          <w:szCs w:val="24"/>
        </w:rPr>
        <w:t>20</w:t>
      </w:r>
      <w:r w:rsidR="00E2437D" w:rsidRPr="0070339E">
        <w:rPr>
          <w:rFonts w:ascii="Times New Roman" w:hAnsi="Times New Roman"/>
          <w:sz w:val="24"/>
          <w:szCs w:val="24"/>
        </w:rPr>
        <w:t>2</w:t>
      </w:r>
      <w:r w:rsidR="004C0E0C">
        <w:rPr>
          <w:rFonts w:ascii="Times New Roman" w:hAnsi="Times New Roman"/>
          <w:sz w:val="24"/>
          <w:szCs w:val="24"/>
        </w:rPr>
        <w:t>5</w:t>
      </w:r>
      <w:r w:rsidR="0022792E" w:rsidRPr="0070339E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godini</w:t>
      </w:r>
      <w:r w:rsidR="00A43FD6" w:rsidRPr="0070339E">
        <w:rPr>
          <w:rFonts w:ascii="Times New Roman" w:hAnsi="Times New Roman"/>
          <w:sz w:val="24"/>
          <w:szCs w:val="24"/>
        </w:rPr>
        <w:t xml:space="preserve"> primljen</w:t>
      </w:r>
      <w:r w:rsidR="0022792E" w:rsidRPr="0070339E">
        <w:rPr>
          <w:rFonts w:ascii="Times New Roman" w:hAnsi="Times New Roman"/>
          <w:sz w:val="24"/>
          <w:szCs w:val="24"/>
        </w:rPr>
        <w:t>i su</w:t>
      </w:r>
      <w:r w:rsidR="004C0E0C">
        <w:rPr>
          <w:rFonts w:ascii="Times New Roman" w:hAnsi="Times New Roman"/>
          <w:sz w:val="24"/>
          <w:szCs w:val="24"/>
        </w:rPr>
        <w:t>:</w:t>
      </w:r>
      <w:r w:rsidR="00840D0D">
        <w:rPr>
          <w:rFonts w:ascii="Times New Roman" w:hAnsi="Times New Roman"/>
          <w:sz w:val="24"/>
          <w:szCs w:val="24"/>
        </w:rPr>
        <w:t xml:space="preserve"> </w:t>
      </w:r>
      <w:r w:rsidR="00054E8C">
        <w:rPr>
          <w:rFonts w:ascii="Times New Roman" w:hAnsi="Times New Roman"/>
          <w:sz w:val="24"/>
          <w:szCs w:val="24"/>
        </w:rPr>
        <w:t>6</w:t>
      </w:r>
      <w:r w:rsidR="002F4332">
        <w:rPr>
          <w:rFonts w:ascii="Times New Roman" w:hAnsi="Times New Roman"/>
          <w:sz w:val="24"/>
          <w:szCs w:val="24"/>
        </w:rPr>
        <w:t xml:space="preserve"> prvostupnika/</w:t>
      </w:r>
      <w:proofErr w:type="spellStart"/>
      <w:r w:rsidR="002F4332">
        <w:rPr>
          <w:rFonts w:ascii="Times New Roman" w:hAnsi="Times New Roman"/>
          <w:sz w:val="24"/>
          <w:szCs w:val="24"/>
        </w:rPr>
        <w:t>ce</w:t>
      </w:r>
      <w:proofErr w:type="spellEnd"/>
      <w:r w:rsidR="002F4332">
        <w:rPr>
          <w:rFonts w:ascii="Times New Roman" w:hAnsi="Times New Roman"/>
          <w:sz w:val="24"/>
          <w:szCs w:val="24"/>
        </w:rPr>
        <w:t xml:space="preserve"> fizioterapije, 1 konobar/</w:t>
      </w:r>
      <w:proofErr w:type="spellStart"/>
      <w:r w:rsidR="002F4332">
        <w:rPr>
          <w:rFonts w:ascii="Times New Roman" w:hAnsi="Times New Roman"/>
          <w:sz w:val="24"/>
          <w:szCs w:val="24"/>
        </w:rPr>
        <w:t>ica</w:t>
      </w:r>
      <w:proofErr w:type="spellEnd"/>
      <w:r w:rsidR="00DD77BA">
        <w:rPr>
          <w:rFonts w:ascii="Times New Roman" w:hAnsi="Times New Roman"/>
          <w:sz w:val="24"/>
          <w:szCs w:val="24"/>
        </w:rPr>
        <w:t xml:space="preserve"> (ekonom)</w:t>
      </w:r>
      <w:r w:rsidR="00054E8C">
        <w:rPr>
          <w:rFonts w:ascii="Times New Roman" w:hAnsi="Times New Roman"/>
          <w:sz w:val="24"/>
          <w:szCs w:val="24"/>
        </w:rPr>
        <w:t>, 2 fizioterapeutska tehničara/</w:t>
      </w:r>
      <w:proofErr w:type="spellStart"/>
      <w:r w:rsidR="00054E8C">
        <w:rPr>
          <w:rFonts w:ascii="Times New Roman" w:hAnsi="Times New Roman"/>
          <w:sz w:val="24"/>
          <w:szCs w:val="24"/>
        </w:rPr>
        <w:t>ke</w:t>
      </w:r>
      <w:proofErr w:type="spellEnd"/>
      <w:r w:rsidR="00054E8C">
        <w:rPr>
          <w:rFonts w:ascii="Times New Roman" w:hAnsi="Times New Roman"/>
          <w:sz w:val="24"/>
          <w:szCs w:val="24"/>
        </w:rPr>
        <w:t>, 1 kotlovničar – domar, 1 viši informatički referent/</w:t>
      </w:r>
      <w:proofErr w:type="spellStart"/>
      <w:r w:rsidR="00054E8C">
        <w:rPr>
          <w:rFonts w:ascii="Times New Roman" w:hAnsi="Times New Roman"/>
          <w:sz w:val="24"/>
          <w:szCs w:val="24"/>
        </w:rPr>
        <w:t>ica</w:t>
      </w:r>
      <w:proofErr w:type="spellEnd"/>
      <w:r w:rsidR="00054E8C">
        <w:rPr>
          <w:rFonts w:ascii="Times New Roman" w:hAnsi="Times New Roman"/>
          <w:sz w:val="24"/>
          <w:szCs w:val="24"/>
        </w:rPr>
        <w:t>.</w:t>
      </w:r>
      <w:r w:rsidR="002F4332">
        <w:rPr>
          <w:rFonts w:ascii="Times New Roman" w:hAnsi="Times New Roman"/>
          <w:sz w:val="24"/>
          <w:szCs w:val="24"/>
        </w:rPr>
        <w:t xml:space="preserve"> </w:t>
      </w:r>
    </w:p>
    <w:p w14:paraId="724A8D0C" w14:textId="3111FDD8" w:rsidR="00B87DFC" w:rsidRDefault="00B87DFC" w:rsidP="00C92D04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A44244F" w14:textId="4331A033" w:rsidR="00B87DFC" w:rsidRDefault="00B87DFC" w:rsidP="00C92D04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1DB9287" w14:textId="3F912241" w:rsidR="00B87DFC" w:rsidRDefault="00B87DFC" w:rsidP="00C92D04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DBEFF4" w14:textId="39914366" w:rsidR="00B87DFC" w:rsidRDefault="00B87DFC" w:rsidP="00C92D04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D37F24" w14:textId="10C14ED0" w:rsidR="00B87DFC" w:rsidRDefault="00B87DFC" w:rsidP="00C92D04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2F94705" w14:textId="10267345" w:rsidR="00B87DFC" w:rsidRDefault="00B87DFC" w:rsidP="00C92D04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E20D97C" w14:textId="3D444576" w:rsidR="00B87DFC" w:rsidRDefault="00B87DFC" w:rsidP="00C92D04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F298A6B" w14:textId="77B020CE" w:rsidR="00B87DFC" w:rsidRDefault="00B87DFC" w:rsidP="00C92D04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E77B71" w14:textId="5D777A96" w:rsidR="00B87DFC" w:rsidRDefault="00B87DFC" w:rsidP="00C92D04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BA6B2D8" w14:textId="5527E6F4" w:rsidR="00B87DFC" w:rsidRDefault="00B87DFC" w:rsidP="00C92D04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6D3FA5A" w14:textId="3D38351F" w:rsidR="00B87DFC" w:rsidRDefault="00B87DFC" w:rsidP="00C92D04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05ACBCA" w14:textId="2648E2F2" w:rsidR="00B87DFC" w:rsidRDefault="00B87DFC" w:rsidP="00C92D04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371A3B" w14:textId="3DF62BBD" w:rsidR="00B87DFC" w:rsidRDefault="00B87DFC" w:rsidP="00C92D04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7F8D77D" w14:textId="106FAA7C" w:rsidR="00B87DFC" w:rsidRDefault="00B87DFC" w:rsidP="00C92D04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6EC02E2" w14:textId="4737558B" w:rsidR="00B87DFC" w:rsidRDefault="00B87DFC" w:rsidP="00C92D04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0D98D3D" w14:textId="250C2B8A" w:rsidR="00B87DFC" w:rsidRDefault="00B87DFC" w:rsidP="00C92D04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EEF0075" w14:textId="11F1729B" w:rsidR="00B87DFC" w:rsidRDefault="00B87DFC" w:rsidP="00C92D04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6C65F93" w14:textId="334D7E3E" w:rsidR="00B87DFC" w:rsidRDefault="00B87DFC" w:rsidP="00C92D04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EF0E378" w14:textId="3A534F5B" w:rsidR="00B87DFC" w:rsidRDefault="00B87DFC" w:rsidP="00C92D04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182AF4" w14:textId="1F34A4C4" w:rsidR="00B87DFC" w:rsidRDefault="00B87DFC" w:rsidP="00C92D04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1A1A9AD" w14:textId="71F72DB5" w:rsidR="00B87DFC" w:rsidRDefault="00B87DFC" w:rsidP="00C92D04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2A16D1E" w14:textId="75E3F52E" w:rsidR="00B87DFC" w:rsidRDefault="00B87DFC" w:rsidP="00C92D04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541EB62" w14:textId="0CEFEA3E" w:rsidR="00B87DFC" w:rsidRDefault="00B87DFC" w:rsidP="00C92D04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AFA059E" w14:textId="14B667FA" w:rsidR="00B87DFC" w:rsidRDefault="00B87DFC" w:rsidP="00C92D04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4BF92C0" w14:textId="346D9AAE" w:rsidR="00B87DFC" w:rsidRDefault="00B87DFC" w:rsidP="00C92D04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D3D143" w14:textId="380FDF31" w:rsidR="00B87DFC" w:rsidRDefault="00B87DFC" w:rsidP="00C92D04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3F22B59" w14:textId="0C75D94A" w:rsidR="00B87DFC" w:rsidRDefault="00B87DFC" w:rsidP="00C92D04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1DAB33" w14:textId="2D3D89A9" w:rsidR="00B87DFC" w:rsidRDefault="00B87DFC" w:rsidP="00C92D04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CD6F2D6" w14:textId="4D2EB86F" w:rsidR="00B87DFC" w:rsidRDefault="00B87DFC" w:rsidP="00C92D04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66591D" w14:textId="35755865" w:rsidR="00B87DFC" w:rsidRDefault="00B87DFC" w:rsidP="00C92D04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616C640" w14:textId="77777777" w:rsidR="00054E8C" w:rsidRDefault="00054E8C" w:rsidP="00C92D04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5890F82" w14:textId="77777777" w:rsidR="00054E8C" w:rsidRDefault="00054E8C" w:rsidP="00C92D04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36CEB9" w14:textId="77777777" w:rsidR="00EC5DC2" w:rsidRDefault="00EC5DC2" w:rsidP="00C92D04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361A17A" w14:textId="77777777" w:rsidR="00974A6A" w:rsidRDefault="00974A6A" w:rsidP="00C92D04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7EBBE53" w14:textId="77777777" w:rsidR="00B87DFC" w:rsidRDefault="00B87DFC" w:rsidP="00C92D04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2D46BA" w14:textId="19E01697" w:rsidR="000F65CB" w:rsidRPr="00614228" w:rsidRDefault="00750CD2" w:rsidP="000F65CB">
      <w:pPr>
        <w:ind w:firstLine="426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750CD2">
        <w:rPr>
          <w:rFonts w:ascii="Times New Roman" w:hAnsi="Times New Roman"/>
          <w:b/>
          <w:bCs/>
          <w:sz w:val="24"/>
          <w:szCs w:val="24"/>
          <w:u w:val="single"/>
        </w:rPr>
        <w:lastRenderedPageBreak/>
        <w:t xml:space="preserve">V. </w:t>
      </w:r>
      <w:r w:rsidR="005E7A4E" w:rsidRPr="00750CD2">
        <w:rPr>
          <w:rFonts w:ascii="Times New Roman" w:hAnsi="Times New Roman"/>
          <w:b/>
          <w:bCs/>
          <w:sz w:val="24"/>
          <w:szCs w:val="24"/>
          <w:u w:val="single"/>
        </w:rPr>
        <w:t>FINANCIJSKO POSLOVANJE NAFTALAN</w:t>
      </w:r>
      <w:r w:rsidR="00FB2E55">
        <w:rPr>
          <w:rFonts w:ascii="Times New Roman" w:hAnsi="Times New Roman"/>
          <w:b/>
          <w:bCs/>
          <w:sz w:val="24"/>
          <w:szCs w:val="24"/>
          <w:u w:val="single"/>
        </w:rPr>
        <w:t>-A</w:t>
      </w:r>
      <w:r w:rsidR="005E7A4E" w:rsidRPr="00750CD2">
        <w:rPr>
          <w:rFonts w:ascii="Times New Roman" w:hAnsi="Times New Roman"/>
          <w:b/>
          <w:bCs/>
          <w:sz w:val="24"/>
          <w:szCs w:val="24"/>
          <w:u w:val="single"/>
        </w:rPr>
        <w:t xml:space="preserve"> U 20</w:t>
      </w:r>
      <w:r w:rsidR="00735087" w:rsidRPr="00750CD2">
        <w:rPr>
          <w:rFonts w:ascii="Times New Roman" w:hAnsi="Times New Roman"/>
          <w:b/>
          <w:bCs/>
          <w:sz w:val="24"/>
          <w:szCs w:val="24"/>
          <w:u w:val="single"/>
        </w:rPr>
        <w:t>2</w:t>
      </w:r>
      <w:r w:rsidR="00054E8C">
        <w:rPr>
          <w:rFonts w:ascii="Times New Roman" w:hAnsi="Times New Roman"/>
          <w:b/>
          <w:bCs/>
          <w:sz w:val="24"/>
          <w:szCs w:val="24"/>
          <w:u w:val="single"/>
        </w:rPr>
        <w:t>5</w:t>
      </w:r>
      <w:r w:rsidR="005E7A4E" w:rsidRPr="00750CD2">
        <w:rPr>
          <w:rFonts w:ascii="Times New Roman" w:hAnsi="Times New Roman"/>
          <w:b/>
          <w:bCs/>
          <w:sz w:val="24"/>
          <w:szCs w:val="24"/>
          <w:u w:val="single"/>
        </w:rPr>
        <w:t>. GODINI</w:t>
      </w:r>
    </w:p>
    <w:tbl>
      <w:tblPr>
        <w:tblW w:w="10338" w:type="dxa"/>
        <w:tblLayout w:type="fixed"/>
        <w:tblLook w:val="04A0" w:firstRow="1" w:lastRow="0" w:firstColumn="1" w:lastColumn="0" w:noHBand="0" w:noVBand="1"/>
      </w:tblPr>
      <w:tblGrid>
        <w:gridCol w:w="607"/>
        <w:gridCol w:w="5195"/>
        <w:gridCol w:w="1736"/>
        <w:gridCol w:w="1666"/>
        <w:gridCol w:w="1134"/>
      </w:tblGrid>
      <w:tr w:rsidR="00EC5DC2" w:rsidRPr="00EC5DC2" w14:paraId="3A2DDB4D" w14:textId="77777777" w:rsidTr="00EC5DC2">
        <w:trPr>
          <w:trHeight w:val="309"/>
        </w:trPr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F83FC4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Red. br.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6B32EB4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 O K A Z A T E L J I</w:t>
            </w:r>
          </w:p>
        </w:tc>
        <w:tc>
          <w:tcPr>
            <w:tcW w:w="17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136377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I. - XII. 2024.</w:t>
            </w:r>
          </w:p>
        </w:tc>
        <w:tc>
          <w:tcPr>
            <w:tcW w:w="16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DBAF49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I.- XII. 2025.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E06275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Indeks</w:t>
            </w:r>
          </w:p>
        </w:tc>
      </w:tr>
      <w:tr w:rsidR="00EC5DC2" w:rsidRPr="00EC5DC2" w14:paraId="5897929D" w14:textId="77777777" w:rsidTr="00EC5DC2">
        <w:trPr>
          <w:trHeight w:val="231"/>
        </w:trPr>
        <w:tc>
          <w:tcPr>
            <w:tcW w:w="6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42E6AD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D983C2F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49BFE6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53B8E4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E8D09B" w14:textId="6733E7D2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EC5DC2" w:rsidRPr="00EC5DC2" w14:paraId="16C74BD1" w14:textId="77777777" w:rsidTr="00EC5DC2">
        <w:trPr>
          <w:trHeight w:val="191"/>
        </w:trPr>
        <w:tc>
          <w:tcPr>
            <w:tcW w:w="6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E075BD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311B24B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u w:val="single"/>
              </w:rPr>
            </w:pPr>
            <w:r w:rsidRPr="00EC5DC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u w:val="single"/>
              </w:rPr>
              <w:t>I.  PRIHODI - PRIMICI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F1D0E6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E7BF61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A5AC14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EC5DC2" w:rsidRPr="00EC5DC2" w14:paraId="68FCEED2" w14:textId="77777777" w:rsidTr="00EC5DC2">
        <w:trPr>
          <w:trHeight w:val="251"/>
        </w:trPr>
        <w:tc>
          <w:tcPr>
            <w:tcW w:w="6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B44E84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E3503A1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 xml:space="preserve">Prihodi od HZZO 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D9240F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4.507.090,46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4934EE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5.418.826,92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80745D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120,23</w:t>
            </w:r>
          </w:p>
        </w:tc>
      </w:tr>
      <w:tr w:rsidR="00EC5DC2" w:rsidRPr="00EC5DC2" w14:paraId="13043F58" w14:textId="77777777" w:rsidTr="00EC5DC2">
        <w:trPr>
          <w:trHeight w:val="216"/>
        </w:trPr>
        <w:tc>
          <w:tcPr>
            <w:tcW w:w="6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62E2BA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EA0DDC0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C5DC2">
              <w:rPr>
                <w:rFonts w:ascii="Arial" w:hAnsi="Arial" w:cs="Arial"/>
                <w:color w:val="000000"/>
                <w:sz w:val="20"/>
                <w:szCs w:val="20"/>
              </w:rPr>
              <w:t>- proračuni bolnica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67E2F9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4.481.724,21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7B243B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3.594.227,70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29A0A1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80,20</w:t>
            </w:r>
          </w:p>
        </w:tc>
      </w:tr>
      <w:tr w:rsidR="00EC5DC2" w:rsidRPr="00EC5DC2" w14:paraId="44B2E9BB" w14:textId="77777777" w:rsidTr="00EC5DC2">
        <w:trPr>
          <w:trHeight w:val="248"/>
        </w:trPr>
        <w:tc>
          <w:tcPr>
            <w:tcW w:w="6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FEDA61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00C72AF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C5DC2">
              <w:rPr>
                <w:rFonts w:ascii="Arial" w:hAnsi="Arial" w:cs="Arial"/>
                <w:color w:val="000000"/>
                <w:sz w:val="20"/>
                <w:szCs w:val="20"/>
              </w:rPr>
              <w:t>- dopunsko zdravstveno osiguranje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988D4C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868.725,20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7181C3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866.385,56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8BF7EB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99,73</w:t>
            </w:r>
          </w:p>
        </w:tc>
      </w:tr>
      <w:tr w:rsidR="00EC5DC2" w:rsidRPr="00EC5DC2" w14:paraId="7D98D947" w14:textId="77777777" w:rsidTr="00EC5DC2">
        <w:trPr>
          <w:trHeight w:val="253"/>
        </w:trPr>
        <w:tc>
          <w:tcPr>
            <w:tcW w:w="6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BD9269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9A69A10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C5DC2">
              <w:rPr>
                <w:rFonts w:ascii="Arial" w:hAnsi="Arial" w:cs="Arial"/>
                <w:color w:val="000000"/>
                <w:sz w:val="20"/>
                <w:szCs w:val="20"/>
              </w:rPr>
              <w:t>- ugovor za primarnu zdravstvenu zaštitu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714270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0E8860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927B81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EC5DC2" w:rsidRPr="00EC5DC2" w14:paraId="6E8BCD48" w14:textId="77777777" w:rsidTr="00EC5DC2">
        <w:trPr>
          <w:trHeight w:val="128"/>
        </w:trPr>
        <w:tc>
          <w:tcPr>
            <w:tcW w:w="6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D47BB1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19A1BBA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C5DC2">
              <w:rPr>
                <w:rFonts w:ascii="Arial" w:hAnsi="Arial" w:cs="Arial"/>
                <w:color w:val="000000"/>
                <w:sz w:val="20"/>
                <w:szCs w:val="20"/>
              </w:rPr>
              <w:t xml:space="preserve">- za usluge izvan ugovorenog limita </w:t>
            </w:r>
            <w:r w:rsidRPr="00EC5DC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26941A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57.983,18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0C61A5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39.532,19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0AB343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68,18</w:t>
            </w:r>
          </w:p>
        </w:tc>
      </w:tr>
      <w:tr w:rsidR="00EC5DC2" w:rsidRPr="00EC5DC2" w14:paraId="190887EF" w14:textId="77777777" w:rsidTr="00EC5DC2">
        <w:trPr>
          <w:trHeight w:val="160"/>
        </w:trPr>
        <w:tc>
          <w:tcPr>
            <w:tcW w:w="6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4F3FFB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F563C0C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C5DC2">
              <w:rPr>
                <w:rFonts w:ascii="Arial" w:hAnsi="Arial" w:cs="Arial"/>
                <w:color w:val="000000"/>
                <w:sz w:val="20"/>
                <w:szCs w:val="20"/>
              </w:rPr>
              <w:t>- na osnovi ozljeda na radu i prof. bolesti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4A9D95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10.394,33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8C3577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6.945,01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EC1C5A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66,82</w:t>
            </w:r>
          </w:p>
        </w:tc>
      </w:tr>
      <w:tr w:rsidR="00EC5DC2" w:rsidRPr="00EC5DC2" w14:paraId="260672F3" w14:textId="77777777" w:rsidTr="00EC5DC2">
        <w:trPr>
          <w:trHeight w:val="188"/>
        </w:trPr>
        <w:tc>
          <w:tcPr>
            <w:tcW w:w="6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538A20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AE6F791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Prihodi od pruženih usluga drugim zdravstvenim ustanovama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B45EF3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AB71FC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40A4FE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EC5DC2" w:rsidRPr="00EC5DC2" w14:paraId="15307C1B" w14:textId="77777777" w:rsidTr="00EC5DC2">
        <w:trPr>
          <w:trHeight w:val="232"/>
        </w:trPr>
        <w:tc>
          <w:tcPr>
            <w:tcW w:w="6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74A37A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5B058EE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Prihodi od proračuna (središnji i lokalni)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50ABF5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625.840,34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E19577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701.533,34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2FF0AA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112,09</w:t>
            </w:r>
          </w:p>
        </w:tc>
      </w:tr>
      <w:tr w:rsidR="00EC5DC2" w:rsidRPr="00EC5DC2" w14:paraId="44ED793A" w14:textId="77777777" w:rsidTr="00EC5DC2">
        <w:trPr>
          <w:trHeight w:val="250"/>
        </w:trPr>
        <w:tc>
          <w:tcPr>
            <w:tcW w:w="6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15E331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2B977EF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Prihodi od ostalih korisnika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3B0151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1.965.392,66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AE3A58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2.033.838,16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012B79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103,48</w:t>
            </w:r>
          </w:p>
        </w:tc>
      </w:tr>
      <w:tr w:rsidR="00EC5DC2" w:rsidRPr="00EC5DC2" w14:paraId="0C78A0F9" w14:textId="77777777" w:rsidTr="00EC5DC2">
        <w:trPr>
          <w:trHeight w:val="142"/>
        </w:trPr>
        <w:tc>
          <w:tcPr>
            <w:tcW w:w="6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508FB8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EA66407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Prihodi od participacije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5846BF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6.131,42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9EDDEF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6.990,24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B4FDC6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114,01</w:t>
            </w:r>
          </w:p>
        </w:tc>
      </w:tr>
      <w:tr w:rsidR="00EC5DC2" w:rsidRPr="00EC5DC2" w14:paraId="2EA413E1" w14:textId="77777777" w:rsidTr="00EC5DC2">
        <w:trPr>
          <w:trHeight w:val="202"/>
        </w:trPr>
        <w:tc>
          <w:tcPr>
            <w:tcW w:w="6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C436AB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471F92B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Prihodi od EU projekata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709F31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185.317,67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97F9F5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308.360,67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5D2012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166,40</w:t>
            </w:r>
          </w:p>
        </w:tc>
      </w:tr>
      <w:tr w:rsidR="00EC5DC2" w:rsidRPr="00EC5DC2" w14:paraId="40CDBB36" w14:textId="77777777" w:rsidTr="00EC5DC2">
        <w:trPr>
          <w:trHeight w:val="122"/>
        </w:trPr>
        <w:tc>
          <w:tcPr>
            <w:tcW w:w="6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9B6133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EECBFC9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 xml:space="preserve">Ostali i izvanredni prihodi 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866F30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283.749,96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64773B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281.483,66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3ED066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99,20</w:t>
            </w:r>
          </w:p>
        </w:tc>
      </w:tr>
      <w:tr w:rsidR="00EC5DC2" w:rsidRPr="00EC5DC2" w14:paraId="7D0867A3" w14:textId="77777777" w:rsidTr="00EC5DC2">
        <w:trPr>
          <w:trHeight w:val="266"/>
        </w:trPr>
        <w:tc>
          <w:tcPr>
            <w:tcW w:w="60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F93DEA9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6D1BD47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Primici od financijske imovine i zaduženja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7573C5C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8B38104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69705D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EC5DC2" w:rsidRPr="00EC5DC2" w14:paraId="1E66728B" w14:textId="77777777" w:rsidTr="00EC5DC2">
        <w:trPr>
          <w:trHeight w:val="234"/>
        </w:trPr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7CDFD6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FA3E5E4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UKUPNI PRIHODI I PRIMICI (1 - 8)</w:t>
            </w:r>
          </w:p>
        </w:tc>
        <w:tc>
          <w:tcPr>
            <w:tcW w:w="17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B72ACE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7.573.522,51</w:t>
            </w:r>
          </w:p>
        </w:tc>
        <w:tc>
          <w:tcPr>
            <w:tcW w:w="16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F1E58C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8.751.032,99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FFF4FD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115,55</w:t>
            </w:r>
          </w:p>
        </w:tc>
      </w:tr>
      <w:tr w:rsidR="00EC5DC2" w:rsidRPr="00EC5DC2" w14:paraId="7A8B403C" w14:textId="77777777" w:rsidTr="00EC5DC2">
        <w:trPr>
          <w:trHeight w:val="212"/>
        </w:trPr>
        <w:tc>
          <w:tcPr>
            <w:tcW w:w="6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44EFCC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7EB052E0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u w:val="single"/>
              </w:rPr>
            </w:pPr>
            <w:r w:rsidRPr="00EC5DC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u w:val="single"/>
              </w:rPr>
              <w:t>II. RASHODI - IZDACI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685F8C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266796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60A448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EC5DC2" w:rsidRPr="00EC5DC2" w14:paraId="4BDD1512" w14:textId="77777777" w:rsidTr="00EC5DC2">
        <w:trPr>
          <w:trHeight w:val="209"/>
        </w:trPr>
        <w:tc>
          <w:tcPr>
            <w:tcW w:w="6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2C3515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9FD470F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 xml:space="preserve">Lijekovi  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9C01E4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23.851,31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01299E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18.253,20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A68F87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76,53</w:t>
            </w:r>
          </w:p>
        </w:tc>
      </w:tr>
      <w:tr w:rsidR="00EC5DC2" w:rsidRPr="00EC5DC2" w14:paraId="487D6BD0" w14:textId="77777777" w:rsidTr="00EC5DC2">
        <w:trPr>
          <w:trHeight w:val="248"/>
        </w:trPr>
        <w:tc>
          <w:tcPr>
            <w:tcW w:w="6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7E2415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13B43F3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Potrošni medicinski materijal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AA80BE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30.915,26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19CD18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28.043,07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DDE3EA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90,71</w:t>
            </w:r>
          </w:p>
        </w:tc>
      </w:tr>
      <w:tr w:rsidR="00EC5DC2" w:rsidRPr="00EC5DC2" w14:paraId="5316BAFB" w14:textId="77777777" w:rsidTr="00EC5DC2">
        <w:trPr>
          <w:trHeight w:val="124"/>
        </w:trPr>
        <w:tc>
          <w:tcPr>
            <w:tcW w:w="6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9DE24F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9FF98B6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Krv i krvni pripravci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9257CF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3F63F0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E9A975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EC5DC2" w:rsidRPr="00EC5DC2" w14:paraId="275C265B" w14:textId="77777777" w:rsidTr="00EC5DC2">
        <w:trPr>
          <w:trHeight w:val="184"/>
        </w:trPr>
        <w:tc>
          <w:tcPr>
            <w:tcW w:w="6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1001FB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328C902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Živežne namirnice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B42EDE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197.725,52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76A5A9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207.561,49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BE01E9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104,97</w:t>
            </w:r>
          </w:p>
        </w:tc>
      </w:tr>
      <w:tr w:rsidR="00EC5DC2" w:rsidRPr="00EC5DC2" w14:paraId="54B7D765" w14:textId="77777777" w:rsidTr="00EC5DC2">
        <w:trPr>
          <w:trHeight w:val="244"/>
        </w:trPr>
        <w:tc>
          <w:tcPr>
            <w:tcW w:w="6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383B51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9484621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Medicinski plinovi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B72033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5B37EC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7D01B9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EC5DC2" w:rsidRPr="00EC5DC2" w14:paraId="7D6446AC" w14:textId="77777777" w:rsidTr="00EC5DC2">
        <w:trPr>
          <w:trHeight w:val="276"/>
        </w:trPr>
        <w:tc>
          <w:tcPr>
            <w:tcW w:w="6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CF1895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2EECC45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Materijal za održavanje čistoće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1F391F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17.464,79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DF5418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13.824,43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AA03E6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79,16</w:t>
            </w:r>
          </w:p>
        </w:tc>
      </w:tr>
      <w:tr w:rsidR="00EC5DC2" w:rsidRPr="00EC5DC2" w14:paraId="39FF5889" w14:textId="77777777" w:rsidTr="00EC5DC2">
        <w:trPr>
          <w:trHeight w:val="110"/>
        </w:trPr>
        <w:tc>
          <w:tcPr>
            <w:tcW w:w="6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F83690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F51F260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Uredski materijal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CC3254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24.961,46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B39841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17.502,31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E4EA5B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70,12</w:t>
            </w:r>
          </w:p>
        </w:tc>
      </w:tr>
      <w:tr w:rsidR="00EC5DC2" w:rsidRPr="00EC5DC2" w14:paraId="78DEFD9F" w14:textId="77777777" w:rsidTr="00EC5DC2">
        <w:trPr>
          <w:trHeight w:val="170"/>
        </w:trPr>
        <w:tc>
          <w:tcPr>
            <w:tcW w:w="6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F45172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EE53571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Ostali razni materijal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3FFE46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308.044,85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0AB58B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297.868,33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E387D7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96,70</w:t>
            </w:r>
          </w:p>
        </w:tc>
      </w:tr>
      <w:tr w:rsidR="00EC5DC2" w:rsidRPr="00EC5DC2" w14:paraId="2AF9BB51" w14:textId="77777777" w:rsidTr="00EC5DC2">
        <w:trPr>
          <w:trHeight w:val="230"/>
        </w:trPr>
        <w:tc>
          <w:tcPr>
            <w:tcW w:w="6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B4B7A6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8F60A96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Utrošena energija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00E792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492.975,52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C0A608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528.398,79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AE3A28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107,19</w:t>
            </w:r>
          </w:p>
        </w:tc>
      </w:tr>
      <w:tr w:rsidR="00EC5DC2" w:rsidRPr="00EC5DC2" w14:paraId="751E9A64" w14:textId="77777777" w:rsidTr="00EC5DC2">
        <w:trPr>
          <w:trHeight w:val="262"/>
        </w:trPr>
        <w:tc>
          <w:tcPr>
            <w:tcW w:w="6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93E166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93AF121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Ugrađeni rezervni dijelovi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41481E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19.381,67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788B86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36.823,21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8D91C8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189,99</w:t>
            </w:r>
          </w:p>
        </w:tc>
      </w:tr>
      <w:tr w:rsidR="00EC5DC2" w:rsidRPr="00EC5DC2" w14:paraId="05E96028" w14:textId="77777777" w:rsidTr="00EC5DC2">
        <w:trPr>
          <w:trHeight w:val="252"/>
        </w:trPr>
        <w:tc>
          <w:tcPr>
            <w:tcW w:w="6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15EE88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E6CA928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Poštanski izdaci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A21D86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27.802,47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538E25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27.548,46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811402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99,09</w:t>
            </w:r>
          </w:p>
        </w:tc>
      </w:tr>
      <w:tr w:rsidR="00EC5DC2" w:rsidRPr="00EC5DC2" w14:paraId="7B44EB02" w14:textId="77777777" w:rsidTr="00EC5DC2">
        <w:trPr>
          <w:trHeight w:val="270"/>
        </w:trPr>
        <w:tc>
          <w:tcPr>
            <w:tcW w:w="6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1A8052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4B9C6EB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Tekuće i investicijsko održavanje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110C40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328.555,61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0FB5C9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306.662,13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BDC540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93,34</w:t>
            </w:r>
          </w:p>
        </w:tc>
      </w:tr>
      <w:tr w:rsidR="00EC5DC2" w:rsidRPr="00EC5DC2" w14:paraId="29834B87" w14:textId="77777777" w:rsidTr="00EC5DC2">
        <w:trPr>
          <w:trHeight w:val="274"/>
        </w:trPr>
        <w:tc>
          <w:tcPr>
            <w:tcW w:w="6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F8A5DD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6FFC5C2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Izdaci za usluge drugih zdravstvenih ustanova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527F56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23.799,29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EBFA9B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19.442,55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F9E998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81,69</w:t>
            </w:r>
          </w:p>
        </w:tc>
      </w:tr>
      <w:tr w:rsidR="00EC5DC2" w:rsidRPr="00EC5DC2" w14:paraId="5546DB0F" w14:textId="77777777" w:rsidTr="00EC5DC2">
        <w:trPr>
          <w:trHeight w:val="251"/>
        </w:trPr>
        <w:tc>
          <w:tcPr>
            <w:tcW w:w="60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CF555AF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AE4D3AB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Ostali izdaci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79930B3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566.085,92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AEDF3E1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571.458,16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B1E910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100,95</w:t>
            </w:r>
          </w:p>
        </w:tc>
      </w:tr>
      <w:tr w:rsidR="00EC5DC2" w:rsidRPr="00EC5DC2" w14:paraId="6DE9F8C8" w14:textId="77777777" w:rsidTr="00EC5DC2">
        <w:trPr>
          <w:trHeight w:val="101"/>
        </w:trPr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4EBCE5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9B16CFD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Materijalni rashodi (1 - 14)</w:t>
            </w:r>
          </w:p>
        </w:tc>
        <w:tc>
          <w:tcPr>
            <w:tcW w:w="17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AF10E9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2.061.563,67</w:t>
            </w:r>
          </w:p>
        </w:tc>
        <w:tc>
          <w:tcPr>
            <w:tcW w:w="16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287CCF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2.073.386,13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48D395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100,57</w:t>
            </w:r>
          </w:p>
        </w:tc>
      </w:tr>
      <w:tr w:rsidR="00EC5DC2" w:rsidRPr="00EC5DC2" w14:paraId="49503892" w14:textId="77777777" w:rsidTr="00EC5DC2">
        <w:trPr>
          <w:trHeight w:val="117"/>
        </w:trPr>
        <w:tc>
          <w:tcPr>
            <w:tcW w:w="6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FA0206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92C7346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Bruto plaće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4F2F20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3.950.825,28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CFD1A4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3.561.621,22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AA5373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90,15</w:t>
            </w:r>
          </w:p>
        </w:tc>
      </w:tr>
      <w:tr w:rsidR="00EC5DC2" w:rsidRPr="00EC5DC2" w14:paraId="759ECB55" w14:textId="77777777" w:rsidTr="00EC5DC2">
        <w:trPr>
          <w:trHeight w:val="200"/>
        </w:trPr>
        <w:tc>
          <w:tcPr>
            <w:tcW w:w="6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97120E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F9C74D6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 xml:space="preserve">Ostali rashodi za zaposlene </w:t>
            </w:r>
            <w:r w:rsidRPr="00EC5DC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2)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3AEFBD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156.202,48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0BEFC4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165.886,48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F9FE55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106,20</w:t>
            </w:r>
          </w:p>
        </w:tc>
      </w:tr>
      <w:tr w:rsidR="00EC5DC2" w:rsidRPr="00EC5DC2" w14:paraId="09B7A11F" w14:textId="77777777" w:rsidTr="00EC5DC2">
        <w:trPr>
          <w:trHeight w:val="125"/>
        </w:trPr>
        <w:tc>
          <w:tcPr>
            <w:tcW w:w="6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EB6E84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DFBBADC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Doprinosi na plaće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3C5BE5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560.243,10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9E2F18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1.526.290,61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816976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272,43</w:t>
            </w:r>
          </w:p>
        </w:tc>
      </w:tr>
      <w:tr w:rsidR="00EC5DC2" w:rsidRPr="00EC5DC2" w14:paraId="1150F4FA" w14:textId="77777777" w:rsidTr="00EC5DC2">
        <w:trPr>
          <w:trHeight w:val="246"/>
        </w:trPr>
        <w:tc>
          <w:tcPr>
            <w:tcW w:w="6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ACE027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720135B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Izdaci za prijevoz zaposlenika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936613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134.082,17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BF9C7A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140.130,46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E2C94A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104,51</w:t>
            </w:r>
          </w:p>
        </w:tc>
      </w:tr>
      <w:tr w:rsidR="00EC5DC2" w:rsidRPr="00EC5DC2" w14:paraId="6AB1B5B6" w14:textId="77777777" w:rsidTr="00EC5DC2">
        <w:trPr>
          <w:trHeight w:val="133"/>
        </w:trPr>
        <w:tc>
          <w:tcPr>
            <w:tcW w:w="60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9D2CD2B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715ED38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 xml:space="preserve">Ostali materijalni rashodi za zaposlenike </w:t>
            </w:r>
            <w:r w:rsidRPr="00EC5DC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3)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F3A6E2F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25.452,90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FA1F00A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38.249,02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82B04A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150,27</w:t>
            </w:r>
          </w:p>
        </w:tc>
      </w:tr>
      <w:tr w:rsidR="00EC5DC2" w:rsidRPr="00EC5DC2" w14:paraId="328721D4" w14:textId="77777777" w:rsidTr="00EC5DC2">
        <w:trPr>
          <w:trHeight w:val="106"/>
        </w:trPr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94F51D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38C3CE3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Ukupni rashodi za zaposlene (15- 19)</w:t>
            </w:r>
          </w:p>
        </w:tc>
        <w:tc>
          <w:tcPr>
            <w:tcW w:w="17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08CB1F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4.826.805,93</w:t>
            </w:r>
          </w:p>
        </w:tc>
        <w:tc>
          <w:tcPr>
            <w:tcW w:w="16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654B6F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5.432.177,79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0BE61A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112,54</w:t>
            </w:r>
          </w:p>
        </w:tc>
      </w:tr>
      <w:tr w:rsidR="00EC5DC2" w:rsidRPr="00EC5DC2" w14:paraId="01BE8AF1" w14:textId="77777777" w:rsidTr="00EC5DC2">
        <w:trPr>
          <w:trHeight w:val="126"/>
        </w:trPr>
        <w:tc>
          <w:tcPr>
            <w:tcW w:w="6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298634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50E379C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Financijski rashodi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78106C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82.465,40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1AD446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72.439,07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4E87DB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87,84</w:t>
            </w:r>
          </w:p>
        </w:tc>
      </w:tr>
      <w:tr w:rsidR="00EC5DC2" w:rsidRPr="00EC5DC2" w14:paraId="7660B223" w14:textId="77777777" w:rsidTr="00EC5DC2">
        <w:trPr>
          <w:trHeight w:val="224"/>
        </w:trPr>
        <w:tc>
          <w:tcPr>
            <w:tcW w:w="6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E503BD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DCD2861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Izdaci za kapitalna ulaganja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92DCFC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307.283,62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346C3D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503.420,59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293EF3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163,83</w:t>
            </w:r>
          </w:p>
        </w:tc>
      </w:tr>
      <w:tr w:rsidR="00EC5DC2" w:rsidRPr="00EC5DC2" w14:paraId="7FB2F2C3" w14:textId="77777777" w:rsidTr="00EC5DC2">
        <w:trPr>
          <w:trHeight w:val="208"/>
        </w:trPr>
        <w:tc>
          <w:tcPr>
            <w:tcW w:w="6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9EDBF4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7690791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Izdaci vezani za EU projekte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541D1F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EDE0C3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393.593,60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D48303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EC5DC2" w:rsidRPr="00EC5DC2" w14:paraId="11366359" w14:textId="77777777" w:rsidTr="00EC5DC2">
        <w:trPr>
          <w:trHeight w:val="266"/>
        </w:trPr>
        <w:tc>
          <w:tcPr>
            <w:tcW w:w="6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18199B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A9AFF0A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Ostali i izvanredni izdaci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36F129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CE7329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5.570,00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24A763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EC5DC2" w:rsidRPr="00EC5DC2" w14:paraId="2B79282D" w14:textId="77777777" w:rsidTr="00EC5DC2">
        <w:trPr>
          <w:trHeight w:val="202"/>
        </w:trPr>
        <w:tc>
          <w:tcPr>
            <w:tcW w:w="6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8E13C3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24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B991626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Izdaci za financijsku imovinu i otplate zajmova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F3A8D1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337.839,84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A01AD1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337.839,84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3182F0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100,00</w:t>
            </w:r>
          </w:p>
        </w:tc>
      </w:tr>
      <w:tr w:rsidR="00EC5DC2" w:rsidRPr="00EC5DC2" w14:paraId="18C5C817" w14:textId="77777777" w:rsidTr="00EC5DC2">
        <w:trPr>
          <w:trHeight w:val="120"/>
        </w:trPr>
        <w:tc>
          <w:tcPr>
            <w:tcW w:w="60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2070AE8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33A47D7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Nabavna vrijednost prodane robe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DE2C99D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05D62F3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A9F917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EC5DC2" w:rsidRPr="00EC5DC2" w14:paraId="39D6E48B" w14:textId="77777777" w:rsidTr="00EC5DC2">
        <w:trPr>
          <w:trHeight w:val="273"/>
        </w:trPr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99E0EF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8573514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UKUPNI RASHODI I IZDACI (1 - 25)</w:t>
            </w:r>
          </w:p>
        </w:tc>
        <w:tc>
          <w:tcPr>
            <w:tcW w:w="17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9BE44F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7.615.958,46</w:t>
            </w:r>
          </w:p>
        </w:tc>
        <w:tc>
          <w:tcPr>
            <w:tcW w:w="16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926C56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8.818.427,02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52FD93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115,79</w:t>
            </w:r>
          </w:p>
        </w:tc>
      </w:tr>
      <w:tr w:rsidR="00EC5DC2" w:rsidRPr="00EC5DC2" w14:paraId="22952454" w14:textId="77777777" w:rsidTr="00EC5DC2">
        <w:trPr>
          <w:trHeight w:val="250"/>
        </w:trPr>
        <w:tc>
          <w:tcPr>
            <w:tcW w:w="6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0A70F5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F9C0CEC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Višak prihoda i primitaka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A869C4" w14:textId="24E827A9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EE483E" w14:textId="27A94C7D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56234E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EC5DC2" w:rsidRPr="00EC5DC2" w14:paraId="6F8CB9EA" w14:textId="77777777" w:rsidTr="00EC5DC2">
        <w:trPr>
          <w:trHeight w:val="125"/>
        </w:trPr>
        <w:tc>
          <w:tcPr>
            <w:tcW w:w="6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9F7ECF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7D0B24D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Manjak prihoda i primitaka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550B69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42.435,95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A3BA5F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67.394,03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31B8D6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EC5DC2" w:rsidRPr="00EC5DC2" w14:paraId="49104C3E" w14:textId="77777777" w:rsidTr="00EC5DC2">
        <w:trPr>
          <w:trHeight w:val="185"/>
        </w:trPr>
        <w:tc>
          <w:tcPr>
            <w:tcW w:w="6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C52D7D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B6EC20B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Višak prihoda ih prethodnih godina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16EB3A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4AD1A3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590B38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EC5DC2" w:rsidRPr="00EC5DC2" w14:paraId="60D510E1" w14:textId="77777777" w:rsidTr="00EC5DC2">
        <w:trPr>
          <w:trHeight w:val="245"/>
        </w:trPr>
        <w:tc>
          <w:tcPr>
            <w:tcW w:w="6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49CBC1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71A6DCC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Manjak prihoda iz prethodnih godina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F31E47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418.969,00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DD443D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461.404,95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8FA5B6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EC5DC2" w:rsidRPr="00EC5DC2" w14:paraId="4E9D0017" w14:textId="77777777" w:rsidTr="00EC5DC2">
        <w:trPr>
          <w:trHeight w:val="135"/>
        </w:trPr>
        <w:tc>
          <w:tcPr>
            <w:tcW w:w="6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F578CE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C285459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Korigirani višak prihoda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38A82F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98E258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3050EA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EC5DC2" w:rsidRPr="00EC5DC2" w14:paraId="157F715F" w14:textId="77777777" w:rsidTr="00EC5DC2">
        <w:trPr>
          <w:trHeight w:val="166"/>
        </w:trPr>
        <w:tc>
          <w:tcPr>
            <w:tcW w:w="6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195F86" w14:textId="77777777" w:rsidR="00EC5DC2" w:rsidRPr="00EC5DC2" w:rsidRDefault="00EC5DC2" w:rsidP="00EC5DC2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0728A79" w14:textId="77777777" w:rsidR="00EC5DC2" w:rsidRPr="00EC5DC2" w:rsidRDefault="00EC5DC2" w:rsidP="00EC5D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Korigirani manjak prihoda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3701EC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461.404,95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519CE4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528.798,98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FCBA2F" w14:textId="77777777" w:rsidR="00EC5DC2" w:rsidRPr="00EC5DC2" w:rsidRDefault="00EC5DC2" w:rsidP="00EC5DC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5DC2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</w:tbl>
    <w:p w14:paraId="71D5D3E5" w14:textId="77777777" w:rsidR="00614228" w:rsidRDefault="00614228" w:rsidP="00EC5DC2">
      <w:pPr>
        <w:pStyle w:val="Bezproreda"/>
        <w:ind w:left="-851"/>
        <w:rPr>
          <w:b/>
          <w:u w:val="single"/>
        </w:rPr>
      </w:pPr>
    </w:p>
    <w:p w14:paraId="18C26E78" w14:textId="5FC7E25C" w:rsidR="00115348" w:rsidRPr="00DC6461" w:rsidRDefault="00115348" w:rsidP="008A122A">
      <w:pPr>
        <w:pStyle w:val="Bezproreda"/>
        <w:ind w:firstLine="708"/>
        <w:jc w:val="center"/>
        <w:rPr>
          <w:b/>
          <w:u w:val="single"/>
        </w:rPr>
      </w:pPr>
      <w:r w:rsidRPr="00DC6461">
        <w:rPr>
          <w:b/>
          <w:u w:val="single"/>
        </w:rPr>
        <w:t>Obrazloženje financijskog poslovanja Naftalan</w:t>
      </w:r>
      <w:r>
        <w:rPr>
          <w:b/>
          <w:u w:val="single"/>
        </w:rPr>
        <w:t>-</w:t>
      </w:r>
      <w:r w:rsidRPr="00DC6461">
        <w:rPr>
          <w:b/>
          <w:u w:val="single"/>
        </w:rPr>
        <w:t>a</w:t>
      </w:r>
      <w:r w:rsidR="008A122A">
        <w:rPr>
          <w:b/>
          <w:u w:val="single"/>
        </w:rPr>
        <w:t>, specijalne bolnice za medicinsku rehabilitaciju</w:t>
      </w:r>
      <w:r w:rsidRPr="00DC6461">
        <w:rPr>
          <w:b/>
          <w:u w:val="single"/>
        </w:rPr>
        <w:t xml:space="preserve"> </w:t>
      </w:r>
      <w:r w:rsidR="00614228">
        <w:rPr>
          <w:b/>
          <w:u w:val="single"/>
        </w:rPr>
        <w:t xml:space="preserve">za </w:t>
      </w:r>
      <w:r w:rsidRPr="00DC6461">
        <w:rPr>
          <w:b/>
          <w:u w:val="single"/>
        </w:rPr>
        <w:t>202</w:t>
      </w:r>
      <w:r w:rsidR="008A122A">
        <w:rPr>
          <w:b/>
          <w:u w:val="single"/>
        </w:rPr>
        <w:t>5.</w:t>
      </w:r>
      <w:r w:rsidRPr="00DC6461">
        <w:rPr>
          <w:b/>
          <w:u w:val="single"/>
        </w:rPr>
        <w:t xml:space="preserve"> god</w:t>
      </w:r>
      <w:r w:rsidR="00614228">
        <w:rPr>
          <w:b/>
          <w:u w:val="single"/>
        </w:rPr>
        <w:t>inu</w:t>
      </w:r>
    </w:p>
    <w:p w14:paraId="7614C2BD" w14:textId="77777777" w:rsidR="00115348" w:rsidRPr="0070339E" w:rsidRDefault="00115348" w:rsidP="00115348">
      <w:pPr>
        <w:pStyle w:val="Bezproreda"/>
        <w:rPr>
          <w:b/>
        </w:rPr>
      </w:pPr>
    </w:p>
    <w:p w14:paraId="157FC200" w14:textId="4F33F725" w:rsidR="00115348" w:rsidRPr="00D148A1" w:rsidRDefault="00115348" w:rsidP="00227169">
      <w:pPr>
        <w:pStyle w:val="Bezproreda"/>
        <w:ind w:left="284" w:firstLine="142"/>
        <w:jc w:val="both"/>
        <w:rPr>
          <w:b/>
          <w:bCs/>
        </w:rPr>
      </w:pPr>
      <w:r w:rsidRPr="00D148A1">
        <w:rPr>
          <w:b/>
          <w:bCs/>
        </w:rPr>
        <w:t>Tijekom 202</w:t>
      </w:r>
      <w:r w:rsidR="008A122A">
        <w:rPr>
          <w:b/>
          <w:bCs/>
        </w:rPr>
        <w:t>5</w:t>
      </w:r>
      <w:r w:rsidRPr="00D148A1">
        <w:rPr>
          <w:b/>
          <w:bCs/>
        </w:rPr>
        <w:t>. godine ostvareni su sveukupno naplaćeni prihodi i primici u iznosu</w:t>
      </w:r>
      <w:r w:rsidR="003F0E6E">
        <w:rPr>
          <w:b/>
          <w:bCs/>
        </w:rPr>
        <w:t xml:space="preserve"> </w:t>
      </w:r>
      <w:r w:rsidR="008A122A">
        <w:rPr>
          <w:b/>
          <w:bCs/>
        </w:rPr>
        <w:t xml:space="preserve">8.751.032,99 </w:t>
      </w:r>
      <w:r w:rsidR="003F0E6E">
        <w:rPr>
          <w:b/>
          <w:bCs/>
        </w:rPr>
        <w:t>EUR</w:t>
      </w:r>
      <w:r w:rsidR="003102F6">
        <w:rPr>
          <w:b/>
          <w:bCs/>
        </w:rPr>
        <w:t>, što je u usporedbi sa 202</w:t>
      </w:r>
      <w:r w:rsidR="008A122A">
        <w:rPr>
          <w:b/>
          <w:bCs/>
        </w:rPr>
        <w:t>4</w:t>
      </w:r>
      <w:r w:rsidR="003102F6">
        <w:rPr>
          <w:b/>
          <w:bCs/>
        </w:rPr>
        <w:t xml:space="preserve">. godinom, </w:t>
      </w:r>
      <w:r w:rsidR="00227169">
        <w:rPr>
          <w:b/>
          <w:bCs/>
        </w:rPr>
        <w:t>16</w:t>
      </w:r>
      <w:r w:rsidR="003102F6">
        <w:rPr>
          <w:b/>
          <w:bCs/>
        </w:rPr>
        <w:t xml:space="preserve"> % više ostvarenih prihoda. </w:t>
      </w:r>
    </w:p>
    <w:p w14:paraId="61423EDB" w14:textId="77777777" w:rsidR="00115348" w:rsidRPr="0070339E" w:rsidRDefault="00115348" w:rsidP="00115348">
      <w:pPr>
        <w:pStyle w:val="Bezproreda"/>
      </w:pPr>
    </w:p>
    <w:p w14:paraId="457254FD" w14:textId="77777777" w:rsidR="00115348" w:rsidRPr="0070339E" w:rsidRDefault="00115348" w:rsidP="00227169">
      <w:pPr>
        <w:pStyle w:val="Bezproreda"/>
        <w:ind w:left="426"/>
      </w:pPr>
      <w:r w:rsidRPr="0070339E">
        <w:t>Struktura prihoda i primitaka prema najznačajnijim izvorima je:</w:t>
      </w:r>
    </w:p>
    <w:p w14:paraId="4E334A4C" w14:textId="77777777" w:rsidR="00115348" w:rsidRPr="0070339E" w:rsidRDefault="00115348" w:rsidP="00115348">
      <w:pPr>
        <w:pStyle w:val="Bezproreda"/>
      </w:pPr>
    </w:p>
    <w:tbl>
      <w:tblPr>
        <w:tblW w:w="77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7"/>
        <w:gridCol w:w="1594"/>
        <w:gridCol w:w="1480"/>
      </w:tblGrid>
      <w:tr w:rsidR="00115348" w:rsidRPr="0070339E" w14:paraId="536CBCFE" w14:textId="77777777" w:rsidTr="003F0E6E">
        <w:trPr>
          <w:trHeight w:val="255"/>
          <w:jc w:val="center"/>
        </w:trPr>
        <w:tc>
          <w:tcPr>
            <w:tcW w:w="0" w:type="auto"/>
          </w:tcPr>
          <w:p w14:paraId="20B61E07" w14:textId="77777777" w:rsidR="00115348" w:rsidRPr="0070339E" w:rsidRDefault="00115348" w:rsidP="00C15D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339E">
              <w:rPr>
                <w:rFonts w:ascii="Times New Roman" w:hAnsi="Times New Roman"/>
                <w:sz w:val="24"/>
                <w:szCs w:val="24"/>
              </w:rPr>
              <w:t xml:space="preserve">Naziv </w:t>
            </w:r>
          </w:p>
        </w:tc>
        <w:tc>
          <w:tcPr>
            <w:tcW w:w="0" w:type="auto"/>
          </w:tcPr>
          <w:p w14:paraId="05AAB2E9" w14:textId="03ABAB4D" w:rsidR="00115348" w:rsidRPr="0070339E" w:rsidRDefault="00115348" w:rsidP="00C15D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339E">
              <w:rPr>
                <w:rFonts w:ascii="Times New Roman" w:hAnsi="Times New Roman"/>
                <w:sz w:val="24"/>
                <w:szCs w:val="24"/>
              </w:rPr>
              <w:t xml:space="preserve">Iznos u </w:t>
            </w:r>
            <w:r w:rsidR="003F0E6E">
              <w:rPr>
                <w:rFonts w:ascii="Times New Roman" w:hAnsi="Times New Roman"/>
                <w:sz w:val="24"/>
                <w:szCs w:val="24"/>
              </w:rPr>
              <w:t>EUR</w:t>
            </w:r>
          </w:p>
        </w:tc>
        <w:tc>
          <w:tcPr>
            <w:tcW w:w="0" w:type="auto"/>
          </w:tcPr>
          <w:p w14:paraId="009E4940" w14:textId="77777777" w:rsidR="00115348" w:rsidRPr="0070339E" w:rsidRDefault="00115348" w:rsidP="00C15D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339E">
              <w:rPr>
                <w:rFonts w:ascii="Times New Roman" w:hAnsi="Times New Roman"/>
                <w:sz w:val="24"/>
                <w:szCs w:val="24"/>
              </w:rPr>
              <w:t>Struktura %</w:t>
            </w:r>
          </w:p>
        </w:tc>
      </w:tr>
      <w:tr w:rsidR="00115348" w:rsidRPr="0070339E" w14:paraId="3700B293" w14:textId="77777777" w:rsidTr="003F0E6E">
        <w:trPr>
          <w:trHeight w:val="287"/>
          <w:jc w:val="center"/>
        </w:trPr>
        <w:tc>
          <w:tcPr>
            <w:tcW w:w="0" w:type="auto"/>
          </w:tcPr>
          <w:p w14:paraId="0D9B4494" w14:textId="4D25C7C1" w:rsidR="00115348" w:rsidRPr="0070339E" w:rsidRDefault="00115348" w:rsidP="00C15D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339E">
              <w:rPr>
                <w:rFonts w:ascii="Times New Roman" w:hAnsi="Times New Roman"/>
                <w:sz w:val="24"/>
                <w:szCs w:val="24"/>
              </w:rPr>
              <w:t xml:space="preserve">Prihod od HZZO </w:t>
            </w:r>
          </w:p>
        </w:tc>
        <w:tc>
          <w:tcPr>
            <w:tcW w:w="0" w:type="auto"/>
            <w:vAlign w:val="bottom"/>
          </w:tcPr>
          <w:p w14:paraId="18A29AB7" w14:textId="4A9587FC" w:rsidR="00115348" w:rsidRPr="0070339E" w:rsidRDefault="00EC5DC2" w:rsidP="00C15D4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C5DC2">
              <w:rPr>
                <w:rFonts w:ascii="Times New Roman" w:hAnsi="Times New Roman"/>
                <w:sz w:val="24"/>
                <w:szCs w:val="24"/>
              </w:rPr>
              <w:t>5.418.826,92</w:t>
            </w:r>
          </w:p>
        </w:tc>
        <w:tc>
          <w:tcPr>
            <w:tcW w:w="0" w:type="auto"/>
          </w:tcPr>
          <w:p w14:paraId="311613C1" w14:textId="0A8D4915" w:rsidR="00115348" w:rsidRPr="0070339E" w:rsidRDefault="00EC5DC2" w:rsidP="00C15D4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61,92</w:t>
            </w:r>
          </w:p>
        </w:tc>
      </w:tr>
      <w:tr w:rsidR="00115348" w:rsidRPr="0070339E" w14:paraId="3716C694" w14:textId="77777777" w:rsidTr="003F0E6E">
        <w:trPr>
          <w:trHeight w:val="270"/>
          <w:jc w:val="center"/>
        </w:trPr>
        <w:tc>
          <w:tcPr>
            <w:tcW w:w="0" w:type="auto"/>
          </w:tcPr>
          <w:p w14:paraId="30CF749D" w14:textId="688F7D3C" w:rsidR="00115348" w:rsidRPr="0070339E" w:rsidRDefault="00115348" w:rsidP="00C15D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339E">
              <w:rPr>
                <w:rFonts w:ascii="Times New Roman" w:hAnsi="Times New Roman"/>
                <w:sz w:val="24"/>
                <w:szCs w:val="24"/>
              </w:rPr>
              <w:t xml:space="preserve">Prihod od </w:t>
            </w:r>
            <w:r w:rsidR="00614228">
              <w:rPr>
                <w:rFonts w:ascii="Times New Roman" w:hAnsi="Times New Roman"/>
                <w:sz w:val="24"/>
                <w:szCs w:val="24"/>
              </w:rPr>
              <w:t>Zagrebačke županije</w:t>
            </w:r>
          </w:p>
        </w:tc>
        <w:tc>
          <w:tcPr>
            <w:tcW w:w="0" w:type="auto"/>
            <w:vAlign w:val="bottom"/>
          </w:tcPr>
          <w:p w14:paraId="21B98241" w14:textId="012CF1B1" w:rsidR="00115348" w:rsidRPr="0070339E" w:rsidRDefault="00EC5DC2" w:rsidP="00C15D4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C5DC2">
              <w:rPr>
                <w:rFonts w:ascii="Times New Roman" w:hAnsi="Times New Roman"/>
                <w:sz w:val="24"/>
                <w:szCs w:val="24"/>
              </w:rPr>
              <w:t>701.533,34</w:t>
            </w:r>
          </w:p>
        </w:tc>
        <w:tc>
          <w:tcPr>
            <w:tcW w:w="0" w:type="auto"/>
          </w:tcPr>
          <w:p w14:paraId="64C6BB92" w14:textId="32E8CB2C" w:rsidR="00115348" w:rsidRPr="0070339E" w:rsidRDefault="00EC5DC2" w:rsidP="00C15D4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8,02</w:t>
            </w:r>
          </w:p>
        </w:tc>
      </w:tr>
      <w:tr w:rsidR="00115348" w:rsidRPr="0070339E" w14:paraId="6770BCCA" w14:textId="77777777" w:rsidTr="003F0E6E">
        <w:trPr>
          <w:trHeight w:val="270"/>
          <w:jc w:val="center"/>
        </w:trPr>
        <w:tc>
          <w:tcPr>
            <w:tcW w:w="0" w:type="auto"/>
          </w:tcPr>
          <w:p w14:paraId="7FCCDCE0" w14:textId="52136565" w:rsidR="00115348" w:rsidRPr="0070339E" w:rsidRDefault="00115348" w:rsidP="00C15D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339E">
              <w:rPr>
                <w:rFonts w:ascii="Times New Roman" w:hAnsi="Times New Roman"/>
                <w:sz w:val="24"/>
                <w:szCs w:val="24"/>
              </w:rPr>
              <w:t>Ostali prihodi (tržište i ostal</w:t>
            </w:r>
            <w:r w:rsidR="003F0E6E">
              <w:rPr>
                <w:rFonts w:ascii="Times New Roman" w:hAnsi="Times New Roman"/>
                <w:sz w:val="24"/>
                <w:szCs w:val="24"/>
              </w:rPr>
              <w:t>i</w:t>
            </w:r>
            <w:r w:rsidRPr="0070339E">
              <w:rPr>
                <w:rFonts w:ascii="Times New Roman" w:hAnsi="Times New Roman"/>
                <w:sz w:val="24"/>
                <w:szCs w:val="24"/>
              </w:rPr>
              <w:t xml:space="preserve"> izvori)</w:t>
            </w:r>
          </w:p>
        </w:tc>
        <w:tc>
          <w:tcPr>
            <w:tcW w:w="0" w:type="auto"/>
            <w:vAlign w:val="bottom"/>
          </w:tcPr>
          <w:p w14:paraId="714277A8" w14:textId="75383932" w:rsidR="00115348" w:rsidRPr="0070339E" w:rsidRDefault="00EC5DC2" w:rsidP="00C15D4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2.322.312,06</w:t>
            </w:r>
          </w:p>
        </w:tc>
        <w:tc>
          <w:tcPr>
            <w:tcW w:w="0" w:type="auto"/>
          </w:tcPr>
          <w:p w14:paraId="1DF552A8" w14:textId="1F781987" w:rsidR="00115348" w:rsidRPr="0070339E" w:rsidRDefault="00EC5DC2" w:rsidP="00C15D4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26,54</w:t>
            </w:r>
          </w:p>
        </w:tc>
      </w:tr>
      <w:tr w:rsidR="00DD77BA" w:rsidRPr="0070339E" w14:paraId="122F4F40" w14:textId="77777777" w:rsidTr="003F0E6E">
        <w:trPr>
          <w:trHeight w:val="270"/>
          <w:jc w:val="center"/>
        </w:trPr>
        <w:tc>
          <w:tcPr>
            <w:tcW w:w="0" w:type="auto"/>
          </w:tcPr>
          <w:p w14:paraId="35D02F1C" w14:textId="7072EB33" w:rsidR="00DD77BA" w:rsidRPr="0070339E" w:rsidRDefault="00DD77BA" w:rsidP="00C15D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Prihodi od EU projekata</w:t>
            </w:r>
          </w:p>
        </w:tc>
        <w:tc>
          <w:tcPr>
            <w:tcW w:w="0" w:type="auto"/>
            <w:vAlign w:val="bottom"/>
          </w:tcPr>
          <w:p w14:paraId="0EAC247C" w14:textId="0B5A3F3C" w:rsidR="00DD77BA" w:rsidRDefault="00EC5DC2" w:rsidP="00C15D4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C5DC2">
              <w:rPr>
                <w:rFonts w:ascii="Times New Roman" w:hAnsi="Times New Roman"/>
                <w:sz w:val="24"/>
                <w:szCs w:val="24"/>
              </w:rPr>
              <w:t>308.360,67</w:t>
            </w:r>
          </w:p>
        </w:tc>
        <w:tc>
          <w:tcPr>
            <w:tcW w:w="0" w:type="auto"/>
          </w:tcPr>
          <w:p w14:paraId="7D005E51" w14:textId="7126B94D" w:rsidR="00DD77BA" w:rsidRDefault="00EC5DC2" w:rsidP="00C15D4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3,52</w:t>
            </w:r>
          </w:p>
        </w:tc>
      </w:tr>
      <w:tr w:rsidR="00115348" w:rsidRPr="0070339E" w14:paraId="7A79F6BC" w14:textId="77777777" w:rsidTr="003F0E6E">
        <w:trPr>
          <w:trHeight w:val="270"/>
          <w:jc w:val="center"/>
        </w:trPr>
        <w:tc>
          <w:tcPr>
            <w:tcW w:w="0" w:type="auto"/>
          </w:tcPr>
          <w:p w14:paraId="6B076F57" w14:textId="77777777" w:rsidR="00115348" w:rsidRPr="0070339E" w:rsidRDefault="00115348" w:rsidP="00C15D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339E">
              <w:rPr>
                <w:rFonts w:ascii="Times New Roman" w:hAnsi="Times New Roman"/>
                <w:sz w:val="24"/>
                <w:szCs w:val="24"/>
              </w:rPr>
              <w:t>Primici od financijske imovine i zaduženja</w:t>
            </w:r>
          </w:p>
        </w:tc>
        <w:tc>
          <w:tcPr>
            <w:tcW w:w="0" w:type="auto"/>
            <w:vAlign w:val="bottom"/>
          </w:tcPr>
          <w:p w14:paraId="17475445" w14:textId="52B89FCB" w:rsidR="00115348" w:rsidRPr="0070339E" w:rsidRDefault="003F0E6E" w:rsidP="00C15D4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267891B1" w14:textId="36602C5A" w:rsidR="00115348" w:rsidRPr="0070339E" w:rsidRDefault="00115348" w:rsidP="00C15D4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339E">
              <w:rPr>
                <w:rFonts w:ascii="Times New Roman" w:hAnsi="Times New Roman"/>
                <w:sz w:val="24"/>
                <w:szCs w:val="24"/>
              </w:rPr>
              <w:t>0</w:t>
            </w:r>
            <w:r w:rsidR="00614228">
              <w:rPr>
                <w:rFonts w:ascii="Times New Roman" w:hAnsi="Times New Roman"/>
                <w:sz w:val="24"/>
                <w:szCs w:val="24"/>
              </w:rPr>
              <w:t>,</w:t>
            </w:r>
            <w:r w:rsidR="003F0E6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15348" w:rsidRPr="0070339E" w14:paraId="002D63A7" w14:textId="77777777" w:rsidTr="003F0E6E">
        <w:trPr>
          <w:trHeight w:val="270"/>
          <w:jc w:val="center"/>
        </w:trPr>
        <w:tc>
          <w:tcPr>
            <w:tcW w:w="0" w:type="auto"/>
          </w:tcPr>
          <w:p w14:paraId="33FB766B" w14:textId="77777777" w:rsidR="00115348" w:rsidRPr="00DD77BA" w:rsidRDefault="00115348" w:rsidP="00C15D4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D77BA">
              <w:rPr>
                <w:rFonts w:ascii="Times New Roman" w:hAnsi="Times New Roman"/>
                <w:b/>
                <w:bCs/>
                <w:sz w:val="24"/>
                <w:szCs w:val="24"/>
              </w:rPr>
              <w:t>UKUPNO PRIHODI I PRIMICI:</w:t>
            </w:r>
          </w:p>
        </w:tc>
        <w:tc>
          <w:tcPr>
            <w:tcW w:w="0" w:type="auto"/>
            <w:vAlign w:val="bottom"/>
          </w:tcPr>
          <w:p w14:paraId="50FAC4E8" w14:textId="5E57D260" w:rsidR="00115348" w:rsidRPr="00DD77BA" w:rsidRDefault="00EC5DC2" w:rsidP="00C15D4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8.751.032,99</w:t>
            </w:r>
          </w:p>
        </w:tc>
        <w:tc>
          <w:tcPr>
            <w:tcW w:w="0" w:type="auto"/>
          </w:tcPr>
          <w:p w14:paraId="3F60D08C" w14:textId="77777777" w:rsidR="00115348" w:rsidRPr="00DD77BA" w:rsidRDefault="00115348" w:rsidP="00C15D4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D77BA">
              <w:rPr>
                <w:rFonts w:ascii="Times New Roman" w:hAnsi="Times New Roman"/>
                <w:b/>
                <w:bCs/>
                <w:sz w:val="24"/>
                <w:szCs w:val="24"/>
              </w:rPr>
              <w:t>100,00</w:t>
            </w:r>
          </w:p>
        </w:tc>
      </w:tr>
    </w:tbl>
    <w:p w14:paraId="6854BA82" w14:textId="77777777" w:rsidR="00115348" w:rsidRPr="0070339E" w:rsidRDefault="00115348" w:rsidP="00115348">
      <w:pPr>
        <w:jc w:val="both"/>
        <w:rPr>
          <w:rFonts w:ascii="Times New Roman" w:hAnsi="Times New Roman"/>
          <w:sz w:val="24"/>
          <w:szCs w:val="24"/>
        </w:rPr>
      </w:pPr>
    </w:p>
    <w:p w14:paraId="1583F9F4" w14:textId="06C8784A" w:rsidR="00115348" w:rsidRPr="0070339E" w:rsidRDefault="00115348" w:rsidP="00227169">
      <w:pPr>
        <w:ind w:left="284" w:firstLine="142"/>
        <w:jc w:val="both"/>
        <w:rPr>
          <w:rFonts w:ascii="Times New Roman" w:hAnsi="Times New Roman"/>
          <w:sz w:val="24"/>
          <w:szCs w:val="24"/>
        </w:rPr>
      </w:pPr>
      <w:r w:rsidRPr="0070339E">
        <w:rPr>
          <w:rFonts w:ascii="Times New Roman" w:hAnsi="Times New Roman"/>
          <w:sz w:val="24"/>
          <w:szCs w:val="24"/>
        </w:rPr>
        <w:t>Naplaćeni prihodi od HZZO</w:t>
      </w:r>
      <w:r>
        <w:rPr>
          <w:rFonts w:ascii="Times New Roman" w:hAnsi="Times New Roman"/>
          <w:sz w:val="24"/>
          <w:szCs w:val="24"/>
        </w:rPr>
        <w:t>-a za razdoblje</w:t>
      </w:r>
      <w:r w:rsidRPr="0070339E">
        <w:rPr>
          <w:rFonts w:ascii="Times New Roman" w:hAnsi="Times New Roman"/>
          <w:sz w:val="24"/>
          <w:szCs w:val="24"/>
        </w:rPr>
        <w:t xml:space="preserve"> I.-XII. 202</w:t>
      </w:r>
      <w:r w:rsidR="00227169">
        <w:rPr>
          <w:rFonts w:ascii="Times New Roman" w:hAnsi="Times New Roman"/>
          <w:sz w:val="24"/>
          <w:szCs w:val="24"/>
        </w:rPr>
        <w:t>5</w:t>
      </w:r>
      <w:r w:rsidRPr="0070339E">
        <w:rPr>
          <w:rFonts w:ascii="Times New Roman" w:hAnsi="Times New Roman"/>
          <w:sz w:val="24"/>
          <w:szCs w:val="24"/>
        </w:rPr>
        <w:t xml:space="preserve">. godine ostvareni su u iznosu od </w:t>
      </w:r>
      <w:r w:rsidR="00227169">
        <w:rPr>
          <w:rFonts w:ascii="Times New Roman" w:hAnsi="Times New Roman"/>
          <w:sz w:val="24"/>
          <w:szCs w:val="24"/>
        </w:rPr>
        <w:t>5.418.826,92</w:t>
      </w:r>
      <w:r w:rsidR="003F0E6E">
        <w:rPr>
          <w:rFonts w:ascii="Times New Roman" w:hAnsi="Times New Roman"/>
          <w:sz w:val="24"/>
          <w:szCs w:val="24"/>
        </w:rPr>
        <w:t xml:space="preserve"> EUR</w:t>
      </w:r>
      <w:r w:rsidRPr="0070339E">
        <w:rPr>
          <w:rFonts w:ascii="Times New Roman" w:hAnsi="Times New Roman"/>
          <w:sz w:val="24"/>
          <w:szCs w:val="24"/>
        </w:rPr>
        <w:t xml:space="preserve"> ili </w:t>
      </w:r>
      <w:r w:rsidR="00227169">
        <w:rPr>
          <w:rFonts w:ascii="Times New Roman" w:hAnsi="Times New Roman"/>
          <w:sz w:val="24"/>
          <w:szCs w:val="24"/>
        </w:rPr>
        <w:t>61,92</w:t>
      </w:r>
      <w:r w:rsidR="00E336FC">
        <w:rPr>
          <w:rFonts w:ascii="Times New Roman" w:hAnsi="Times New Roman"/>
          <w:sz w:val="24"/>
          <w:szCs w:val="24"/>
        </w:rPr>
        <w:t xml:space="preserve"> </w:t>
      </w:r>
      <w:r w:rsidRPr="0070339E">
        <w:rPr>
          <w:rFonts w:ascii="Times New Roman" w:hAnsi="Times New Roman"/>
          <w:sz w:val="24"/>
          <w:szCs w:val="24"/>
        </w:rPr>
        <w:t>% u strukturi ukupno ostvarenih prihoda.</w:t>
      </w:r>
    </w:p>
    <w:p w14:paraId="6E41C682" w14:textId="02DDB0F8" w:rsidR="00D92785" w:rsidRDefault="00115348" w:rsidP="00227169">
      <w:pPr>
        <w:ind w:left="284" w:firstLine="142"/>
        <w:jc w:val="both"/>
        <w:rPr>
          <w:rFonts w:ascii="Times New Roman" w:hAnsi="Times New Roman"/>
          <w:sz w:val="24"/>
          <w:szCs w:val="24"/>
        </w:rPr>
      </w:pPr>
      <w:r w:rsidRPr="0070339E">
        <w:rPr>
          <w:rFonts w:ascii="Times New Roman" w:hAnsi="Times New Roman"/>
          <w:sz w:val="24"/>
          <w:szCs w:val="24"/>
        </w:rPr>
        <w:t>Prihodi od HZZO-a za</w:t>
      </w:r>
      <w:r>
        <w:rPr>
          <w:rFonts w:ascii="Times New Roman" w:hAnsi="Times New Roman"/>
          <w:sz w:val="24"/>
          <w:szCs w:val="24"/>
        </w:rPr>
        <w:t xml:space="preserve"> razdoblje</w:t>
      </w:r>
      <w:r w:rsidRPr="0070339E">
        <w:rPr>
          <w:rFonts w:ascii="Times New Roman" w:hAnsi="Times New Roman"/>
          <w:sz w:val="24"/>
          <w:szCs w:val="24"/>
        </w:rPr>
        <w:t xml:space="preserve"> I.-XI</w:t>
      </w:r>
      <w:r w:rsidR="00E336FC">
        <w:rPr>
          <w:rFonts w:ascii="Times New Roman" w:hAnsi="Times New Roman"/>
          <w:sz w:val="24"/>
          <w:szCs w:val="24"/>
        </w:rPr>
        <w:t>I</w:t>
      </w:r>
      <w:r w:rsidRPr="0070339E">
        <w:rPr>
          <w:rFonts w:ascii="Times New Roman" w:hAnsi="Times New Roman"/>
          <w:sz w:val="24"/>
          <w:szCs w:val="24"/>
        </w:rPr>
        <w:t>. 202</w:t>
      </w:r>
      <w:r w:rsidR="00227169">
        <w:rPr>
          <w:rFonts w:ascii="Times New Roman" w:hAnsi="Times New Roman"/>
          <w:sz w:val="24"/>
          <w:szCs w:val="24"/>
        </w:rPr>
        <w:t>5</w:t>
      </w:r>
      <w:r w:rsidRPr="0070339E">
        <w:rPr>
          <w:rFonts w:ascii="Times New Roman" w:hAnsi="Times New Roman"/>
          <w:sz w:val="24"/>
          <w:szCs w:val="24"/>
        </w:rPr>
        <w:t xml:space="preserve">. godine </w:t>
      </w:r>
      <w:r>
        <w:rPr>
          <w:rFonts w:ascii="Times New Roman" w:hAnsi="Times New Roman"/>
          <w:sz w:val="24"/>
          <w:szCs w:val="24"/>
        </w:rPr>
        <w:t xml:space="preserve">su za </w:t>
      </w:r>
      <w:r w:rsidR="00227169">
        <w:rPr>
          <w:rFonts w:ascii="Times New Roman" w:hAnsi="Times New Roman"/>
          <w:sz w:val="24"/>
          <w:szCs w:val="24"/>
        </w:rPr>
        <w:t xml:space="preserve">20,23 </w:t>
      </w:r>
      <w:r w:rsidRPr="0070339E">
        <w:rPr>
          <w:rFonts w:ascii="Times New Roman" w:hAnsi="Times New Roman"/>
          <w:sz w:val="24"/>
          <w:szCs w:val="24"/>
        </w:rPr>
        <w:t xml:space="preserve">% </w:t>
      </w:r>
      <w:r>
        <w:rPr>
          <w:rFonts w:ascii="Times New Roman" w:hAnsi="Times New Roman"/>
          <w:sz w:val="24"/>
          <w:szCs w:val="24"/>
        </w:rPr>
        <w:t>veći</w:t>
      </w:r>
      <w:r w:rsidRPr="0070339E">
        <w:rPr>
          <w:rFonts w:ascii="Times New Roman" w:hAnsi="Times New Roman"/>
          <w:sz w:val="24"/>
          <w:szCs w:val="24"/>
        </w:rPr>
        <w:t xml:space="preserve"> nego za razdoblje I.-XII. 20</w:t>
      </w:r>
      <w:r>
        <w:rPr>
          <w:rFonts w:ascii="Times New Roman" w:hAnsi="Times New Roman"/>
          <w:sz w:val="24"/>
          <w:szCs w:val="24"/>
        </w:rPr>
        <w:t>2</w:t>
      </w:r>
      <w:r w:rsidR="00227169">
        <w:rPr>
          <w:rFonts w:ascii="Times New Roman" w:hAnsi="Times New Roman"/>
          <w:sz w:val="24"/>
          <w:szCs w:val="24"/>
        </w:rPr>
        <w:t>4</w:t>
      </w:r>
      <w:r w:rsidRPr="0070339E">
        <w:rPr>
          <w:rFonts w:ascii="Times New Roman" w:hAnsi="Times New Roman"/>
          <w:sz w:val="24"/>
          <w:szCs w:val="24"/>
        </w:rPr>
        <w:t>. godine</w:t>
      </w:r>
      <w:r w:rsidR="00D92785">
        <w:rPr>
          <w:rFonts w:ascii="Times New Roman" w:hAnsi="Times New Roman"/>
          <w:sz w:val="24"/>
          <w:szCs w:val="24"/>
        </w:rPr>
        <w:t xml:space="preserve">. </w:t>
      </w:r>
      <w:r w:rsidR="00D92785" w:rsidRPr="00DC0455">
        <w:rPr>
          <w:rFonts w:ascii="Times New Roman" w:hAnsi="Times New Roman"/>
          <w:sz w:val="24"/>
          <w:szCs w:val="24"/>
        </w:rPr>
        <w:t xml:space="preserve">Glavni razlog takvog povećanja </w:t>
      </w:r>
      <w:r w:rsidR="00D92785">
        <w:rPr>
          <w:rFonts w:ascii="Times New Roman" w:hAnsi="Times New Roman"/>
          <w:sz w:val="24"/>
          <w:szCs w:val="24"/>
        </w:rPr>
        <w:t xml:space="preserve">je povećanje vrijednosti Ugovora o provođenju bolničke i specijalističko-konzilijarne zdravstvene zaštite. </w:t>
      </w:r>
    </w:p>
    <w:p w14:paraId="0137650B" w14:textId="22EEE8CC" w:rsidR="00115348" w:rsidRDefault="00D92785" w:rsidP="00227169">
      <w:pPr>
        <w:ind w:left="284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 siječnj</w:t>
      </w:r>
      <w:r w:rsidR="007B626C"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 xml:space="preserve"> mjesečni limit iznosi</w:t>
      </w:r>
      <w:r w:rsidR="007B626C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 xml:space="preserve"> </w:t>
      </w:r>
      <w:r w:rsidR="007B626C">
        <w:rPr>
          <w:rFonts w:ascii="Times New Roman" w:hAnsi="Times New Roman"/>
          <w:sz w:val="24"/>
          <w:szCs w:val="24"/>
        </w:rPr>
        <w:t>je</w:t>
      </w:r>
      <w:r>
        <w:rPr>
          <w:rFonts w:ascii="Times New Roman" w:hAnsi="Times New Roman"/>
          <w:sz w:val="24"/>
          <w:szCs w:val="24"/>
        </w:rPr>
        <w:t xml:space="preserve"> </w:t>
      </w:r>
      <w:r w:rsidR="007B626C">
        <w:rPr>
          <w:rFonts w:ascii="Times New Roman" w:hAnsi="Times New Roman"/>
          <w:sz w:val="24"/>
          <w:szCs w:val="24"/>
        </w:rPr>
        <w:t>338.716</w:t>
      </w:r>
      <w:r>
        <w:rPr>
          <w:rFonts w:ascii="Times New Roman" w:hAnsi="Times New Roman"/>
          <w:sz w:val="24"/>
          <w:szCs w:val="24"/>
        </w:rPr>
        <w:t xml:space="preserve">,00 EUR, u </w:t>
      </w:r>
      <w:r w:rsidR="007B626C">
        <w:rPr>
          <w:rFonts w:ascii="Times New Roman" w:hAnsi="Times New Roman"/>
          <w:sz w:val="24"/>
          <w:szCs w:val="24"/>
        </w:rPr>
        <w:t xml:space="preserve">razdoblju od veljače do </w:t>
      </w:r>
      <w:r>
        <w:rPr>
          <w:rFonts w:ascii="Times New Roman" w:hAnsi="Times New Roman"/>
          <w:sz w:val="24"/>
          <w:szCs w:val="24"/>
        </w:rPr>
        <w:t>travnj</w:t>
      </w:r>
      <w:r w:rsidR="007B626C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</w:t>
      </w:r>
      <w:r w:rsidR="007B626C">
        <w:rPr>
          <w:rFonts w:ascii="Times New Roman" w:hAnsi="Times New Roman"/>
          <w:sz w:val="24"/>
          <w:szCs w:val="24"/>
        </w:rPr>
        <w:t>348.877,48</w:t>
      </w:r>
      <w:r>
        <w:rPr>
          <w:rFonts w:ascii="Times New Roman" w:hAnsi="Times New Roman"/>
          <w:sz w:val="24"/>
          <w:szCs w:val="24"/>
        </w:rPr>
        <w:t xml:space="preserve"> EUR, u periodu od svibnja do lipnja </w:t>
      </w:r>
      <w:r w:rsidR="007B626C">
        <w:rPr>
          <w:rFonts w:ascii="Times New Roman" w:hAnsi="Times New Roman"/>
          <w:sz w:val="24"/>
          <w:szCs w:val="24"/>
        </w:rPr>
        <w:t>358.877,48</w:t>
      </w:r>
      <w:r>
        <w:rPr>
          <w:rFonts w:ascii="Times New Roman" w:hAnsi="Times New Roman"/>
          <w:sz w:val="24"/>
          <w:szCs w:val="24"/>
        </w:rPr>
        <w:t xml:space="preserve"> EU</w:t>
      </w:r>
      <w:r w:rsidR="007B626C"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, </w:t>
      </w:r>
      <w:r w:rsidR="007B626C">
        <w:rPr>
          <w:rFonts w:ascii="Times New Roman" w:hAnsi="Times New Roman"/>
          <w:sz w:val="24"/>
          <w:szCs w:val="24"/>
        </w:rPr>
        <w:t xml:space="preserve">u </w:t>
      </w:r>
      <w:r>
        <w:rPr>
          <w:rFonts w:ascii="Times New Roman" w:hAnsi="Times New Roman"/>
          <w:sz w:val="24"/>
          <w:szCs w:val="24"/>
        </w:rPr>
        <w:t>srpnj</w:t>
      </w:r>
      <w:r w:rsidR="007B626C">
        <w:rPr>
          <w:rFonts w:ascii="Times New Roman" w:hAnsi="Times New Roman"/>
          <w:sz w:val="24"/>
          <w:szCs w:val="24"/>
        </w:rPr>
        <w:t>u 366.055,03 EUR, u kolovozu 398.999,98 EUR, a u razdoblju od rujna</w:t>
      </w:r>
      <w:r>
        <w:rPr>
          <w:rFonts w:ascii="Times New Roman" w:hAnsi="Times New Roman"/>
          <w:sz w:val="24"/>
          <w:szCs w:val="24"/>
        </w:rPr>
        <w:t xml:space="preserve"> do prosinca iznosi</w:t>
      </w:r>
      <w:r w:rsidR="007B626C">
        <w:rPr>
          <w:rFonts w:ascii="Times New Roman" w:hAnsi="Times New Roman"/>
          <w:sz w:val="24"/>
          <w:szCs w:val="24"/>
        </w:rPr>
        <w:t>o je</w:t>
      </w:r>
      <w:r>
        <w:rPr>
          <w:rFonts w:ascii="Times New Roman" w:hAnsi="Times New Roman"/>
          <w:sz w:val="24"/>
          <w:szCs w:val="24"/>
        </w:rPr>
        <w:t xml:space="preserve"> </w:t>
      </w:r>
      <w:r w:rsidR="007B626C">
        <w:rPr>
          <w:rFonts w:ascii="Times New Roman" w:hAnsi="Times New Roman"/>
          <w:sz w:val="24"/>
          <w:szCs w:val="24"/>
        </w:rPr>
        <w:t>410.970,98</w:t>
      </w:r>
      <w:r w:rsidRPr="00A83C5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 w:rsidRPr="00A83C5A">
        <w:rPr>
          <w:rFonts w:ascii="Times New Roman" w:hAnsi="Times New Roman"/>
          <w:sz w:val="24"/>
          <w:szCs w:val="24"/>
        </w:rPr>
        <w:t>UR</w:t>
      </w:r>
      <w:r w:rsidR="007B626C">
        <w:rPr>
          <w:rFonts w:ascii="Times New Roman" w:hAnsi="Times New Roman"/>
          <w:sz w:val="24"/>
          <w:szCs w:val="24"/>
        </w:rPr>
        <w:t xml:space="preserve"> mjesečno</w:t>
      </w:r>
      <w:r>
        <w:rPr>
          <w:rFonts w:ascii="Times New Roman" w:hAnsi="Times New Roman"/>
          <w:sz w:val="24"/>
          <w:szCs w:val="24"/>
        </w:rPr>
        <w:t>.</w:t>
      </w:r>
    </w:p>
    <w:p w14:paraId="7A3C7D89" w14:textId="77777777" w:rsidR="00D92785" w:rsidRPr="0070339E" w:rsidRDefault="00D92785" w:rsidP="00D92785">
      <w:pPr>
        <w:ind w:firstLine="142"/>
        <w:jc w:val="both"/>
        <w:rPr>
          <w:rFonts w:ascii="Times New Roman" w:hAnsi="Times New Roman"/>
          <w:sz w:val="24"/>
          <w:szCs w:val="24"/>
        </w:rPr>
      </w:pPr>
    </w:p>
    <w:p w14:paraId="452C097F" w14:textId="5F835595" w:rsidR="00115348" w:rsidRDefault="00115348" w:rsidP="007B626C">
      <w:pPr>
        <w:ind w:left="284" w:firstLine="142"/>
        <w:jc w:val="both"/>
        <w:rPr>
          <w:rFonts w:ascii="Times New Roman" w:hAnsi="Times New Roman"/>
          <w:sz w:val="24"/>
          <w:szCs w:val="24"/>
        </w:rPr>
      </w:pPr>
      <w:r w:rsidRPr="0070339E">
        <w:rPr>
          <w:rFonts w:ascii="Times New Roman" w:hAnsi="Times New Roman"/>
          <w:sz w:val="24"/>
          <w:szCs w:val="24"/>
        </w:rPr>
        <w:t xml:space="preserve">Prihodi od </w:t>
      </w:r>
      <w:r>
        <w:rPr>
          <w:rFonts w:ascii="Times New Roman" w:hAnsi="Times New Roman"/>
          <w:sz w:val="24"/>
          <w:szCs w:val="24"/>
        </w:rPr>
        <w:t>Zagrebačke ž</w:t>
      </w:r>
      <w:r w:rsidRPr="0070339E">
        <w:rPr>
          <w:rFonts w:ascii="Times New Roman" w:hAnsi="Times New Roman"/>
          <w:sz w:val="24"/>
          <w:szCs w:val="24"/>
        </w:rPr>
        <w:t xml:space="preserve">upanije iznose </w:t>
      </w:r>
      <w:r w:rsidR="007B626C">
        <w:rPr>
          <w:rFonts w:ascii="Times New Roman" w:hAnsi="Times New Roman"/>
          <w:sz w:val="24"/>
          <w:szCs w:val="24"/>
        </w:rPr>
        <w:t xml:space="preserve">701.533,34 </w:t>
      </w:r>
      <w:r w:rsidR="00315FBF">
        <w:rPr>
          <w:rFonts w:ascii="Times New Roman" w:hAnsi="Times New Roman"/>
          <w:sz w:val="24"/>
          <w:szCs w:val="24"/>
        </w:rPr>
        <w:t>EUR</w:t>
      </w:r>
      <w:r w:rsidRPr="0070339E">
        <w:rPr>
          <w:rFonts w:ascii="Times New Roman" w:hAnsi="Times New Roman"/>
          <w:sz w:val="24"/>
          <w:szCs w:val="24"/>
        </w:rPr>
        <w:t xml:space="preserve"> i sastoje se od:</w:t>
      </w:r>
    </w:p>
    <w:tbl>
      <w:tblPr>
        <w:tblStyle w:val="Reetkatablice"/>
        <w:tblW w:w="4293" w:type="pct"/>
        <w:tblInd w:w="846" w:type="dxa"/>
        <w:tblLook w:val="04A0" w:firstRow="1" w:lastRow="0" w:firstColumn="1" w:lastColumn="0" w:noHBand="0" w:noVBand="1"/>
      </w:tblPr>
      <w:tblGrid>
        <w:gridCol w:w="6236"/>
        <w:gridCol w:w="2640"/>
      </w:tblGrid>
      <w:tr w:rsidR="00115348" w14:paraId="3CCAB18B" w14:textId="77777777" w:rsidTr="007B626C">
        <w:trPr>
          <w:trHeight w:val="185"/>
        </w:trPr>
        <w:tc>
          <w:tcPr>
            <w:tcW w:w="3513" w:type="pct"/>
          </w:tcPr>
          <w:p w14:paraId="45753750" w14:textId="77777777" w:rsidR="00115348" w:rsidRPr="00C8114E" w:rsidRDefault="00115348" w:rsidP="00C15D45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487" w:type="pct"/>
          </w:tcPr>
          <w:p w14:paraId="3CD7C5C3" w14:textId="29EAC8F1" w:rsidR="00115348" w:rsidRPr="00C8114E" w:rsidRDefault="00115348" w:rsidP="00315FB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8114E">
              <w:rPr>
                <w:rFonts w:ascii="Times New Roman" w:hAnsi="Times New Roman"/>
                <w:b/>
                <w:bCs/>
              </w:rPr>
              <w:t xml:space="preserve">Iznos u </w:t>
            </w:r>
            <w:r w:rsidR="00315FBF" w:rsidRPr="00C8114E">
              <w:rPr>
                <w:rFonts w:ascii="Times New Roman" w:hAnsi="Times New Roman"/>
                <w:b/>
                <w:bCs/>
              </w:rPr>
              <w:t>EUR</w:t>
            </w:r>
          </w:p>
        </w:tc>
      </w:tr>
      <w:tr w:rsidR="00115348" w14:paraId="63FF40CF" w14:textId="77777777" w:rsidTr="007B626C">
        <w:trPr>
          <w:trHeight w:val="178"/>
        </w:trPr>
        <w:tc>
          <w:tcPr>
            <w:tcW w:w="3513" w:type="pct"/>
            <w:vMerge w:val="restart"/>
          </w:tcPr>
          <w:p w14:paraId="4709E3F5" w14:textId="77777777" w:rsidR="00115348" w:rsidRPr="00C8114E" w:rsidRDefault="00115348" w:rsidP="00C15D45">
            <w:pPr>
              <w:jc w:val="both"/>
              <w:rPr>
                <w:rFonts w:ascii="Times New Roman" w:hAnsi="Times New Roman"/>
              </w:rPr>
            </w:pPr>
            <w:r w:rsidRPr="00C8114E">
              <w:rPr>
                <w:rFonts w:ascii="Times New Roman" w:hAnsi="Times New Roman"/>
              </w:rPr>
              <w:t>Decentralizirana sredstva:</w:t>
            </w:r>
          </w:p>
          <w:p w14:paraId="617B0C43" w14:textId="77777777" w:rsidR="00115348" w:rsidRPr="00C8114E" w:rsidRDefault="00115348" w:rsidP="00C15D45">
            <w:pPr>
              <w:pStyle w:val="Odlomakpopisa"/>
              <w:numPr>
                <w:ilvl w:val="0"/>
                <w:numId w:val="18"/>
              </w:numPr>
              <w:spacing w:after="0"/>
              <w:jc w:val="both"/>
              <w:rPr>
                <w:rFonts w:ascii="Times New Roman" w:hAnsi="Times New Roman"/>
              </w:rPr>
            </w:pPr>
            <w:r w:rsidRPr="00C8114E">
              <w:rPr>
                <w:rFonts w:ascii="Times New Roman" w:hAnsi="Times New Roman"/>
              </w:rPr>
              <w:t>Usluge tekućeg i investicijskog održavanja</w:t>
            </w:r>
          </w:p>
          <w:p w14:paraId="057CD86E" w14:textId="77777777" w:rsidR="00D92785" w:rsidRDefault="00D92785" w:rsidP="00D92785">
            <w:pPr>
              <w:pStyle w:val="Odlomakpopisa"/>
              <w:spacing w:after="0"/>
              <w:ind w:left="420"/>
              <w:jc w:val="both"/>
              <w:rPr>
                <w:rFonts w:ascii="Times New Roman" w:hAnsi="Times New Roman"/>
              </w:rPr>
            </w:pPr>
          </w:p>
          <w:p w14:paraId="48925383" w14:textId="4C8AD792" w:rsidR="00115348" w:rsidRPr="00C8114E" w:rsidRDefault="00115348" w:rsidP="00C15D45">
            <w:pPr>
              <w:pStyle w:val="Odlomakpopisa"/>
              <w:numPr>
                <w:ilvl w:val="0"/>
                <w:numId w:val="18"/>
              </w:numPr>
              <w:spacing w:after="0"/>
              <w:jc w:val="both"/>
              <w:rPr>
                <w:rFonts w:ascii="Times New Roman" w:hAnsi="Times New Roman"/>
              </w:rPr>
            </w:pPr>
            <w:r w:rsidRPr="00C8114E">
              <w:rPr>
                <w:rFonts w:ascii="Times New Roman" w:hAnsi="Times New Roman"/>
              </w:rPr>
              <w:t>Nabava nefinancijske imovine</w:t>
            </w:r>
          </w:p>
          <w:p w14:paraId="6866D874" w14:textId="77777777" w:rsidR="00D92785" w:rsidRDefault="00D92785" w:rsidP="00D92785">
            <w:pPr>
              <w:pStyle w:val="Odlomakpopisa"/>
              <w:spacing w:after="0"/>
              <w:ind w:left="420"/>
              <w:jc w:val="both"/>
              <w:rPr>
                <w:rFonts w:ascii="Times New Roman" w:hAnsi="Times New Roman"/>
              </w:rPr>
            </w:pPr>
          </w:p>
          <w:p w14:paraId="309A9505" w14:textId="1E98D66D" w:rsidR="00115348" w:rsidRPr="00C8114E" w:rsidRDefault="00115348" w:rsidP="00C15D45">
            <w:pPr>
              <w:pStyle w:val="Odlomakpopisa"/>
              <w:numPr>
                <w:ilvl w:val="0"/>
                <w:numId w:val="18"/>
              </w:numPr>
              <w:spacing w:after="0"/>
              <w:jc w:val="both"/>
              <w:rPr>
                <w:rFonts w:ascii="Times New Roman" w:hAnsi="Times New Roman"/>
              </w:rPr>
            </w:pPr>
            <w:r w:rsidRPr="00C8114E">
              <w:rPr>
                <w:rFonts w:ascii="Times New Roman" w:hAnsi="Times New Roman"/>
              </w:rPr>
              <w:t>Otplate kredita</w:t>
            </w:r>
          </w:p>
        </w:tc>
        <w:tc>
          <w:tcPr>
            <w:tcW w:w="1487" w:type="pct"/>
            <w:vAlign w:val="center"/>
          </w:tcPr>
          <w:p w14:paraId="35539EC8" w14:textId="77777777" w:rsidR="00115348" w:rsidRPr="00C8114E" w:rsidRDefault="00115348" w:rsidP="00C15D45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15348" w14:paraId="21105497" w14:textId="77777777" w:rsidTr="007B626C">
        <w:trPr>
          <w:trHeight w:val="306"/>
        </w:trPr>
        <w:tc>
          <w:tcPr>
            <w:tcW w:w="3513" w:type="pct"/>
            <w:vMerge/>
          </w:tcPr>
          <w:p w14:paraId="52664374" w14:textId="77777777" w:rsidR="00115348" w:rsidRPr="00C8114E" w:rsidRDefault="00115348" w:rsidP="00C15D45">
            <w:pPr>
              <w:pStyle w:val="Odlomakpopisa"/>
              <w:numPr>
                <w:ilvl w:val="0"/>
                <w:numId w:val="18"/>
              </w:num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87" w:type="pct"/>
            <w:vAlign w:val="center"/>
          </w:tcPr>
          <w:p w14:paraId="38369574" w14:textId="34D7975D" w:rsidR="00115348" w:rsidRPr="00C8114E" w:rsidRDefault="007B626C" w:rsidP="00C15D4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143.874,00</w:t>
            </w:r>
          </w:p>
        </w:tc>
      </w:tr>
      <w:tr w:rsidR="00115348" w14:paraId="39A10DCB" w14:textId="77777777" w:rsidTr="007B626C">
        <w:trPr>
          <w:trHeight w:val="315"/>
        </w:trPr>
        <w:tc>
          <w:tcPr>
            <w:tcW w:w="3513" w:type="pct"/>
            <w:vMerge/>
          </w:tcPr>
          <w:p w14:paraId="0A89E958" w14:textId="77777777" w:rsidR="00115348" w:rsidRPr="00C8114E" w:rsidRDefault="00115348" w:rsidP="00C15D45">
            <w:pPr>
              <w:pStyle w:val="Odlomakpopisa"/>
              <w:numPr>
                <w:ilvl w:val="0"/>
                <w:numId w:val="18"/>
              </w:num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87" w:type="pct"/>
            <w:vAlign w:val="center"/>
          </w:tcPr>
          <w:p w14:paraId="67C98931" w14:textId="229853F6" w:rsidR="00115348" w:rsidRPr="00C8114E" w:rsidRDefault="007B626C" w:rsidP="00C15D4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162.129,13</w:t>
            </w:r>
          </w:p>
        </w:tc>
      </w:tr>
      <w:tr w:rsidR="00115348" w14:paraId="2B4AFB9C" w14:textId="77777777" w:rsidTr="007B626C">
        <w:trPr>
          <w:trHeight w:val="297"/>
        </w:trPr>
        <w:tc>
          <w:tcPr>
            <w:tcW w:w="3513" w:type="pct"/>
            <w:vMerge/>
          </w:tcPr>
          <w:p w14:paraId="729AFB49" w14:textId="77777777" w:rsidR="00115348" w:rsidRPr="00C8114E" w:rsidRDefault="00115348" w:rsidP="00C15D45">
            <w:pPr>
              <w:pStyle w:val="Odlomakpopisa"/>
              <w:numPr>
                <w:ilvl w:val="0"/>
                <w:numId w:val="18"/>
              </w:num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87" w:type="pct"/>
            <w:vAlign w:val="center"/>
          </w:tcPr>
          <w:p w14:paraId="3EA717DB" w14:textId="1DFB50D6" w:rsidR="00115348" w:rsidRPr="00C8114E" w:rsidRDefault="003F296C" w:rsidP="00C15D4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C8114E">
              <w:rPr>
                <w:rFonts w:ascii="Times New Roman" w:hAnsi="Times New Roman"/>
              </w:rPr>
              <w:t>265.445,00</w:t>
            </w:r>
          </w:p>
        </w:tc>
      </w:tr>
      <w:tr w:rsidR="00115348" w14:paraId="7EC8EE77" w14:textId="77777777" w:rsidTr="007B626C">
        <w:trPr>
          <w:trHeight w:val="298"/>
        </w:trPr>
        <w:tc>
          <w:tcPr>
            <w:tcW w:w="3513" w:type="pct"/>
          </w:tcPr>
          <w:p w14:paraId="76A35B59" w14:textId="77777777" w:rsidR="00115348" w:rsidRPr="00C8114E" w:rsidRDefault="00115348" w:rsidP="00C15D45">
            <w:pPr>
              <w:jc w:val="both"/>
              <w:rPr>
                <w:rFonts w:ascii="Times New Roman" w:hAnsi="Times New Roman"/>
              </w:rPr>
            </w:pPr>
            <w:r w:rsidRPr="00C8114E">
              <w:rPr>
                <w:rFonts w:ascii="Times New Roman" w:hAnsi="Times New Roman"/>
              </w:rPr>
              <w:t>Prevencija melanoma kože</w:t>
            </w:r>
          </w:p>
        </w:tc>
        <w:tc>
          <w:tcPr>
            <w:tcW w:w="1487" w:type="pct"/>
            <w:vAlign w:val="center"/>
          </w:tcPr>
          <w:p w14:paraId="73F450B4" w14:textId="2D947944" w:rsidR="00115348" w:rsidRPr="00C8114E" w:rsidRDefault="007B626C" w:rsidP="00C15D4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8.543,17</w:t>
            </w:r>
          </w:p>
        </w:tc>
      </w:tr>
      <w:tr w:rsidR="00115348" w14:paraId="367A948C" w14:textId="77777777" w:rsidTr="007B626C">
        <w:trPr>
          <w:trHeight w:val="279"/>
        </w:trPr>
        <w:tc>
          <w:tcPr>
            <w:tcW w:w="3513" w:type="pct"/>
          </w:tcPr>
          <w:p w14:paraId="56765A41" w14:textId="519A05FB" w:rsidR="00115348" w:rsidRPr="00C8114E" w:rsidRDefault="00D92785" w:rsidP="00C15D4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WELLTUR Naftalan</w:t>
            </w:r>
          </w:p>
        </w:tc>
        <w:tc>
          <w:tcPr>
            <w:tcW w:w="1487" w:type="pct"/>
            <w:vAlign w:val="center"/>
          </w:tcPr>
          <w:p w14:paraId="15714BEE" w14:textId="498BF6CE" w:rsidR="00115348" w:rsidRPr="00C8114E" w:rsidRDefault="007B626C" w:rsidP="00C15D4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121.542,04</w:t>
            </w:r>
          </w:p>
        </w:tc>
      </w:tr>
    </w:tbl>
    <w:p w14:paraId="48FB992D" w14:textId="77777777" w:rsidR="00C8114E" w:rsidRDefault="00C8114E" w:rsidP="00C8114E">
      <w:pPr>
        <w:spacing w:after="0"/>
        <w:jc w:val="both"/>
        <w:rPr>
          <w:rFonts w:ascii="Times New Roman" w:hAnsi="Times New Roman"/>
          <w:sz w:val="24"/>
          <w:szCs w:val="24"/>
          <w:lang w:eastAsia="x-none"/>
        </w:rPr>
      </w:pPr>
    </w:p>
    <w:p w14:paraId="2D22464C" w14:textId="77777777" w:rsidR="007B626C" w:rsidRDefault="007B626C" w:rsidP="00C8114E">
      <w:pPr>
        <w:spacing w:after="0"/>
        <w:jc w:val="both"/>
        <w:rPr>
          <w:rFonts w:ascii="Times New Roman" w:hAnsi="Times New Roman"/>
          <w:sz w:val="24"/>
          <w:szCs w:val="24"/>
          <w:lang w:eastAsia="x-none"/>
        </w:rPr>
      </w:pPr>
    </w:p>
    <w:p w14:paraId="419F1121" w14:textId="7F70CBF9" w:rsidR="00FC0ED3" w:rsidRDefault="00FC0ED3" w:rsidP="007B626C">
      <w:pPr>
        <w:tabs>
          <w:tab w:val="left" w:pos="10065"/>
        </w:tabs>
        <w:spacing w:after="0"/>
        <w:ind w:left="284" w:right="142" w:firstLine="283"/>
        <w:jc w:val="both"/>
        <w:rPr>
          <w:rFonts w:ascii="Times New Roman" w:hAnsi="Times New Roman"/>
          <w:sz w:val="24"/>
          <w:szCs w:val="24"/>
          <w:lang w:eastAsia="x-none"/>
        </w:rPr>
      </w:pPr>
      <w:r>
        <w:rPr>
          <w:rFonts w:ascii="Times New Roman" w:hAnsi="Times New Roman"/>
          <w:sz w:val="24"/>
          <w:szCs w:val="24"/>
          <w:lang w:eastAsia="x-none"/>
        </w:rPr>
        <w:lastRenderedPageBreak/>
        <w:t>U 202</w:t>
      </w:r>
      <w:r w:rsidR="007B626C">
        <w:rPr>
          <w:rFonts w:ascii="Times New Roman" w:hAnsi="Times New Roman"/>
          <w:sz w:val="24"/>
          <w:szCs w:val="24"/>
          <w:lang w:eastAsia="x-none"/>
        </w:rPr>
        <w:t>5</w:t>
      </w:r>
      <w:r>
        <w:rPr>
          <w:rFonts w:ascii="Times New Roman" w:hAnsi="Times New Roman"/>
          <w:sz w:val="24"/>
          <w:szCs w:val="24"/>
          <w:lang w:eastAsia="x-none"/>
        </w:rPr>
        <w:t xml:space="preserve">. godini, prihodi od proračuna iznosili su </w:t>
      </w:r>
      <w:r w:rsidR="007B626C">
        <w:rPr>
          <w:rFonts w:ascii="Times New Roman" w:hAnsi="Times New Roman"/>
          <w:sz w:val="24"/>
          <w:szCs w:val="24"/>
          <w:lang w:eastAsia="x-none"/>
        </w:rPr>
        <w:t>701.533,34</w:t>
      </w:r>
      <w:r w:rsidR="003F296C">
        <w:rPr>
          <w:rFonts w:ascii="Times New Roman" w:hAnsi="Times New Roman"/>
          <w:sz w:val="24"/>
          <w:szCs w:val="24"/>
          <w:lang w:eastAsia="x-none"/>
        </w:rPr>
        <w:t xml:space="preserve"> EUR</w:t>
      </w:r>
      <w:r>
        <w:rPr>
          <w:rFonts w:ascii="Times New Roman" w:hAnsi="Times New Roman"/>
          <w:sz w:val="24"/>
          <w:szCs w:val="24"/>
          <w:lang w:eastAsia="x-none"/>
        </w:rPr>
        <w:t xml:space="preserve">, od kojih </w:t>
      </w:r>
      <w:r w:rsidR="007B626C">
        <w:rPr>
          <w:rFonts w:ascii="Times New Roman" w:hAnsi="Times New Roman"/>
          <w:sz w:val="24"/>
          <w:szCs w:val="24"/>
        </w:rPr>
        <w:t>571.448,13</w:t>
      </w:r>
      <w:r w:rsidR="003F296C">
        <w:rPr>
          <w:rFonts w:ascii="Times New Roman" w:hAnsi="Times New Roman"/>
          <w:sz w:val="24"/>
          <w:szCs w:val="24"/>
          <w:lang w:eastAsia="x-none"/>
        </w:rPr>
        <w:t xml:space="preserve"> EUR </w:t>
      </w:r>
      <w:r>
        <w:rPr>
          <w:rFonts w:ascii="Times New Roman" w:hAnsi="Times New Roman"/>
          <w:sz w:val="24"/>
          <w:szCs w:val="24"/>
          <w:lang w:eastAsia="x-none"/>
        </w:rPr>
        <w:t>sredstva za decentralizirane funkcije</w:t>
      </w:r>
      <w:r w:rsidR="007B626C">
        <w:rPr>
          <w:rFonts w:ascii="Times New Roman" w:hAnsi="Times New Roman"/>
          <w:sz w:val="24"/>
          <w:szCs w:val="24"/>
          <w:lang w:eastAsia="x-none"/>
        </w:rPr>
        <w:t xml:space="preserve"> i</w:t>
      </w:r>
      <w:r>
        <w:rPr>
          <w:rFonts w:ascii="Times New Roman" w:hAnsi="Times New Roman"/>
          <w:sz w:val="24"/>
          <w:szCs w:val="24"/>
          <w:lang w:eastAsia="x-none"/>
        </w:rPr>
        <w:t xml:space="preserve"> </w:t>
      </w:r>
      <w:r w:rsidR="007B626C">
        <w:rPr>
          <w:rFonts w:ascii="Times New Roman" w:hAnsi="Times New Roman"/>
          <w:sz w:val="24"/>
          <w:szCs w:val="24"/>
          <w:lang w:eastAsia="x-none"/>
        </w:rPr>
        <w:t>8.543,17</w:t>
      </w:r>
      <w:r w:rsidR="00396BEA">
        <w:rPr>
          <w:rFonts w:ascii="Times New Roman" w:hAnsi="Times New Roman"/>
          <w:sz w:val="24"/>
          <w:szCs w:val="24"/>
          <w:lang w:eastAsia="x-none"/>
        </w:rPr>
        <w:t xml:space="preserve"> </w:t>
      </w:r>
      <w:r w:rsidR="003F296C">
        <w:rPr>
          <w:rFonts w:ascii="Times New Roman" w:hAnsi="Times New Roman"/>
          <w:sz w:val="24"/>
          <w:szCs w:val="24"/>
          <w:lang w:eastAsia="x-none"/>
        </w:rPr>
        <w:t>EUR</w:t>
      </w:r>
      <w:r>
        <w:rPr>
          <w:rFonts w:ascii="Times New Roman" w:hAnsi="Times New Roman"/>
          <w:sz w:val="24"/>
          <w:szCs w:val="24"/>
          <w:lang w:eastAsia="x-none"/>
        </w:rPr>
        <w:t xml:space="preserve"> financijska sredstva za program Prevencija melanoma</w:t>
      </w:r>
      <w:r w:rsidR="007B626C">
        <w:rPr>
          <w:rFonts w:ascii="Times New Roman" w:hAnsi="Times New Roman"/>
          <w:sz w:val="24"/>
          <w:szCs w:val="24"/>
          <w:lang w:eastAsia="x-none"/>
        </w:rPr>
        <w:t>.</w:t>
      </w:r>
    </w:p>
    <w:p w14:paraId="3E894A5E" w14:textId="77777777" w:rsidR="007B626C" w:rsidRDefault="007B626C" w:rsidP="007B626C">
      <w:pPr>
        <w:tabs>
          <w:tab w:val="left" w:pos="10065"/>
        </w:tabs>
        <w:spacing w:after="0"/>
        <w:ind w:left="284" w:right="142" w:firstLine="283"/>
        <w:jc w:val="both"/>
        <w:rPr>
          <w:rFonts w:ascii="Times New Roman" w:hAnsi="Times New Roman"/>
          <w:sz w:val="24"/>
          <w:szCs w:val="24"/>
          <w:lang w:eastAsia="x-none"/>
        </w:rPr>
      </w:pPr>
    </w:p>
    <w:p w14:paraId="4D9825F8" w14:textId="434905A2" w:rsidR="00396BEA" w:rsidRDefault="00396BEA" w:rsidP="007B626C">
      <w:pPr>
        <w:tabs>
          <w:tab w:val="left" w:pos="10065"/>
        </w:tabs>
        <w:spacing w:line="240" w:lineRule="auto"/>
        <w:ind w:left="284" w:right="142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Sredstva zaprimljena iz županijskog proračuna za WELLTUR NAFTALAN u iznosu od </w:t>
      </w:r>
      <w:r w:rsidR="007B626C">
        <w:rPr>
          <w:rFonts w:ascii="Times New Roman" w:hAnsi="Times New Roman"/>
          <w:sz w:val="24"/>
          <w:szCs w:val="24"/>
        </w:rPr>
        <w:t>121.542,04</w:t>
      </w:r>
      <w:r>
        <w:rPr>
          <w:rFonts w:ascii="Times New Roman" w:hAnsi="Times New Roman"/>
          <w:sz w:val="24"/>
          <w:szCs w:val="24"/>
        </w:rPr>
        <w:t xml:space="preserve"> EUR odnose se na sufinanciranjem projekta ˝Unaprjeđenje smještajnih kapaciteta i infrastrukture Specijalne bolnice Naftalan u funkciji razvoja zdravstvenog turizma˝ </w:t>
      </w:r>
      <w:r w:rsidRPr="003A318B">
        <w:rPr>
          <w:rFonts w:ascii="Times New Roman" w:hAnsi="Times New Roman"/>
          <w:sz w:val="24"/>
          <w:szCs w:val="24"/>
        </w:rPr>
        <w:t>temeljem Ugovora o dodjeli bespovratnih sredstava za projekte koji se financiraju iz mehanizma za oporavak i otpornost</w:t>
      </w:r>
      <w:r>
        <w:rPr>
          <w:rFonts w:ascii="Times New Roman" w:hAnsi="Times New Roman"/>
          <w:sz w:val="24"/>
          <w:szCs w:val="24"/>
        </w:rPr>
        <w:t xml:space="preserve">. Sufinancira se dio troškova koji nisu pokriveni bespovratnim sredstvima te neprihvatljivi troškovi projekta. </w:t>
      </w:r>
    </w:p>
    <w:p w14:paraId="0E6107AB" w14:textId="77777777" w:rsidR="00FC0ED3" w:rsidRPr="00FC0A66" w:rsidRDefault="00FC0ED3" w:rsidP="007B626C">
      <w:pPr>
        <w:tabs>
          <w:tab w:val="left" w:pos="10065"/>
        </w:tabs>
        <w:spacing w:after="0"/>
        <w:ind w:left="284" w:right="142" w:firstLine="284"/>
        <w:jc w:val="both"/>
        <w:rPr>
          <w:rFonts w:ascii="Times New Roman" w:hAnsi="Times New Roman"/>
          <w:sz w:val="24"/>
          <w:szCs w:val="24"/>
          <w:lang w:eastAsia="x-none"/>
        </w:rPr>
      </w:pPr>
    </w:p>
    <w:p w14:paraId="4C4E55AE" w14:textId="6224387D" w:rsidR="00FC0ED3" w:rsidRDefault="00FC0ED3" w:rsidP="007B626C">
      <w:pPr>
        <w:tabs>
          <w:tab w:val="left" w:pos="10065"/>
        </w:tabs>
        <w:autoSpaceDE w:val="0"/>
        <w:autoSpaceDN w:val="0"/>
        <w:ind w:left="284" w:right="142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Prihodi od ostalih korisnika, odnosno vlastiti prihodi sa tržišta, u 202</w:t>
      </w:r>
      <w:r w:rsidR="007B626C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godini iznosili su </w:t>
      </w:r>
      <w:r w:rsidR="007B626C">
        <w:rPr>
          <w:rFonts w:ascii="Times New Roman" w:hAnsi="Times New Roman"/>
          <w:sz w:val="24"/>
          <w:szCs w:val="24"/>
        </w:rPr>
        <w:t xml:space="preserve">2.033.838,16 </w:t>
      </w:r>
      <w:r w:rsidR="003F296C">
        <w:rPr>
          <w:rFonts w:ascii="Times New Roman" w:hAnsi="Times New Roman"/>
          <w:sz w:val="24"/>
          <w:szCs w:val="24"/>
        </w:rPr>
        <w:t xml:space="preserve">EUR </w:t>
      </w:r>
      <w:r>
        <w:rPr>
          <w:rFonts w:ascii="Times New Roman" w:hAnsi="Times New Roman"/>
          <w:sz w:val="24"/>
          <w:szCs w:val="24"/>
        </w:rPr>
        <w:t xml:space="preserve">što je za </w:t>
      </w:r>
      <w:r w:rsidR="007B626C">
        <w:rPr>
          <w:rFonts w:ascii="Times New Roman" w:hAnsi="Times New Roman"/>
          <w:sz w:val="24"/>
          <w:szCs w:val="24"/>
        </w:rPr>
        <w:t>68.445,50</w:t>
      </w:r>
      <w:r w:rsidR="003F296C">
        <w:rPr>
          <w:rFonts w:ascii="Times New Roman" w:hAnsi="Times New Roman"/>
          <w:sz w:val="24"/>
          <w:szCs w:val="24"/>
        </w:rPr>
        <w:t xml:space="preserve"> EUR </w:t>
      </w:r>
      <w:r>
        <w:rPr>
          <w:rFonts w:ascii="Times New Roman" w:hAnsi="Times New Roman"/>
          <w:sz w:val="24"/>
          <w:szCs w:val="24"/>
        </w:rPr>
        <w:t>više nego u istom razdoblju 202</w:t>
      </w:r>
      <w:r w:rsidR="007B626C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 godine. Kroz 202</w:t>
      </w:r>
      <w:r w:rsidR="007B626C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godinu u objektu Naftalan 2 povećao se broj novih sadržaja i usluga, pa su proporcionalno tome rasli i prihodi. </w:t>
      </w:r>
    </w:p>
    <w:p w14:paraId="73B97072" w14:textId="77777777" w:rsidR="007B626C" w:rsidRDefault="007B626C" w:rsidP="00EA0855">
      <w:pPr>
        <w:tabs>
          <w:tab w:val="left" w:pos="10065"/>
        </w:tabs>
        <w:autoSpaceDE w:val="0"/>
        <w:autoSpaceDN w:val="0"/>
        <w:ind w:right="142"/>
        <w:jc w:val="both"/>
        <w:rPr>
          <w:rFonts w:ascii="Times New Roman" w:hAnsi="Times New Roman"/>
          <w:sz w:val="24"/>
          <w:szCs w:val="24"/>
        </w:rPr>
      </w:pPr>
    </w:p>
    <w:p w14:paraId="39D6E876" w14:textId="7004A23B" w:rsidR="00E336FC" w:rsidRPr="00A374E4" w:rsidRDefault="00E336FC" w:rsidP="007B626C">
      <w:pPr>
        <w:tabs>
          <w:tab w:val="left" w:pos="10065"/>
        </w:tabs>
        <w:autoSpaceDE w:val="0"/>
        <w:autoSpaceDN w:val="0"/>
        <w:ind w:left="284" w:right="142"/>
        <w:jc w:val="both"/>
        <w:rPr>
          <w:rFonts w:ascii="Times New Roman" w:hAnsi="Times New Roman"/>
          <w:b/>
          <w:bCs/>
          <w:sz w:val="24"/>
          <w:szCs w:val="24"/>
        </w:rPr>
      </w:pPr>
      <w:r w:rsidRPr="00D07011">
        <w:rPr>
          <w:rFonts w:ascii="Times New Roman" w:hAnsi="Times New Roman"/>
          <w:b/>
          <w:bCs/>
          <w:sz w:val="24"/>
          <w:szCs w:val="24"/>
        </w:rPr>
        <w:t>U razdoblju od 01.01.202</w:t>
      </w:r>
      <w:r w:rsidR="007B626C">
        <w:rPr>
          <w:rFonts w:ascii="Times New Roman" w:hAnsi="Times New Roman"/>
          <w:b/>
          <w:bCs/>
          <w:sz w:val="24"/>
          <w:szCs w:val="24"/>
        </w:rPr>
        <w:t>5</w:t>
      </w:r>
      <w:r w:rsidRPr="00D07011">
        <w:rPr>
          <w:rFonts w:ascii="Times New Roman" w:hAnsi="Times New Roman"/>
          <w:b/>
          <w:bCs/>
          <w:sz w:val="24"/>
          <w:szCs w:val="24"/>
        </w:rPr>
        <w:t>. do 31.12.202</w:t>
      </w:r>
      <w:r w:rsidR="007B626C">
        <w:rPr>
          <w:rFonts w:ascii="Times New Roman" w:hAnsi="Times New Roman"/>
          <w:b/>
          <w:bCs/>
          <w:sz w:val="24"/>
          <w:szCs w:val="24"/>
        </w:rPr>
        <w:t>5</w:t>
      </w:r>
      <w:r w:rsidRPr="00D07011">
        <w:rPr>
          <w:rFonts w:ascii="Times New Roman" w:hAnsi="Times New Roman"/>
          <w:b/>
          <w:bCs/>
          <w:sz w:val="24"/>
          <w:szCs w:val="24"/>
        </w:rPr>
        <w:t>. ostvareni su rashodi u iznosu od</w:t>
      </w:r>
      <w:r w:rsidR="00A76E4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B626C">
        <w:rPr>
          <w:rFonts w:ascii="Times New Roman" w:hAnsi="Times New Roman"/>
          <w:b/>
          <w:bCs/>
          <w:sz w:val="24"/>
          <w:szCs w:val="24"/>
        </w:rPr>
        <w:t>8.818.427,02</w:t>
      </w:r>
      <w:r w:rsidR="00A76E46">
        <w:rPr>
          <w:rFonts w:ascii="Times New Roman" w:hAnsi="Times New Roman"/>
          <w:b/>
          <w:bCs/>
          <w:sz w:val="24"/>
          <w:szCs w:val="24"/>
        </w:rPr>
        <w:t xml:space="preserve"> EUR</w:t>
      </w:r>
      <w:r w:rsidRPr="00D07011">
        <w:rPr>
          <w:rFonts w:ascii="Times New Roman" w:hAnsi="Times New Roman"/>
          <w:b/>
          <w:bCs/>
          <w:sz w:val="24"/>
          <w:szCs w:val="24"/>
        </w:rPr>
        <w:t xml:space="preserve">, što je za </w:t>
      </w:r>
      <w:r w:rsidR="007B626C">
        <w:rPr>
          <w:rFonts w:ascii="Times New Roman" w:hAnsi="Times New Roman"/>
          <w:b/>
          <w:bCs/>
          <w:sz w:val="24"/>
          <w:szCs w:val="24"/>
        </w:rPr>
        <w:t>15,8</w:t>
      </w:r>
      <w:r w:rsidRPr="00D07011">
        <w:rPr>
          <w:rFonts w:ascii="Times New Roman" w:hAnsi="Times New Roman"/>
          <w:b/>
          <w:bCs/>
          <w:sz w:val="24"/>
          <w:szCs w:val="24"/>
        </w:rPr>
        <w:t xml:space="preserve"> % više nego u istom razdoblju 202</w:t>
      </w:r>
      <w:r w:rsidR="007B626C">
        <w:rPr>
          <w:rFonts w:ascii="Times New Roman" w:hAnsi="Times New Roman"/>
          <w:b/>
          <w:bCs/>
          <w:sz w:val="24"/>
          <w:szCs w:val="24"/>
        </w:rPr>
        <w:t>4</w:t>
      </w:r>
      <w:r w:rsidRPr="00D07011">
        <w:rPr>
          <w:rFonts w:ascii="Times New Roman" w:hAnsi="Times New Roman"/>
          <w:b/>
          <w:bCs/>
          <w:sz w:val="24"/>
          <w:szCs w:val="24"/>
        </w:rPr>
        <w:t>. godine.</w:t>
      </w:r>
    </w:p>
    <w:p w14:paraId="08E0EABE" w14:textId="363B636C" w:rsidR="00396BEA" w:rsidRPr="00BC3149" w:rsidRDefault="00EA0855" w:rsidP="00EA0855">
      <w:pPr>
        <w:tabs>
          <w:tab w:val="left" w:pos="10065"/>
        </w:tabs>
        <w:autoSpaceDE w:val="0"/>
        <w:autoSpaceDN w:val="0"/>
        <w:ind w:left="284" w:right="142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Unutar materijalnih rashoda značajno povećanje bilježi se na ugrađenim rezervni dijelovima i to za 90%. Navedeno povećanje proizlazi iz potrebe za zamjenom dotrajalih dijelova na bazenima. </w:t>
      </w:r>
    </w:p>
    <w:p w14:paraId="6FFA2B95" w14:textId="6861BF1A" w:rsidR="00FC0ED3" w:rsidRPr="00CF2DA8" w:rsidRDefault="00FC0ED3" w:rsidP="00EA0855">
      <w:pPr>
        <w:tabs>
          <w:tab w:val="left" w:pos="10065"/>
        </w:tabs>
        <w:ind w:left="284" w:right="142" w:firstLine="142"/>
        <w:jc w:val="both"/>
        <w:rPr>
          <w:rFonts w:ascii="Times New Roman" w:hAnsi="Times New Roman"/>
          <w:sz w:val="24"/>
          <w:szCs w:val="24"/>
        </w:rPr>
      </w:pPr>
      <w:r w:rsidRPr="00CF2DA8">
        <w:rPr>
          <w:rFonts w:ascii="Times New Roman" w:hAnsi="Times New Roman"/>
          <w:sz w:val="24"/>
          <w:szCs w:val="24"/>
        </w:rPr>
        <w:t>Troškovi bruto plaće su u 202</w:t>
      </w:r>
      <w:r w:rsidR="00EA0855">
        <w:rPr>
          <w:rFonts w:ascii="Times New Roman" w:hAnsi="Times New Roman"/>
          <w:sz w:val="24"/>
          <w:szCs w:val="24"/>
        </w:rPr>
        <w:t>5</w:t>
      </w:r>
      <w:r w:rsidRPr="00CF2DA8">
        <w:rPr>
          <w:rFonts w:ascii="Times New Roman" w:hAnsi="Times New Roman"/>
          <w:sz w:val="24"/>
          <w:szCs w:val="24"/>
        </w:rPr>
        <w:t>. godini iznosili</w:t>
      </w:r>
      <w:r w:rsidR="004A5AE7">
        <w:rPr>
          <w:rFonts w:ascii="Times New Roman" w:hAnsi="Times New Roman"/>
          <w:sz w:val="24"/>
          <w:szCs w:val="24"/>
        </w:rPr>
        <w:t xml:space="preserve"> </w:t>
      </w:r>
      <w:r w:rsidR="00EA0855">
        <w:rPr>
          <w:rFonts w:ascii="Times New Roman" w:hAnsi="Times New Roman"/>
          <w:sz w:val="24"/>
          <w:szCs w:val="24"/>
        </w:rPr>
        <w:t>smanjeni za 10%</w:t>
      </w:r>
      <w:r w:rsidRPr="00CF2DA8">
        <w:rPr>
          <w:rFonts w:ascii="Times New Roman" w:hAnsi="Times New Roman"/>
          <w:sz w:val="24"/>
          <w:szCs w:val="24"/>
        </w:rPr>
        <w:t>,</w:t>
      </w:r>
      <w:r w:rsidR="00EA0855">
        <w:rPr>
          <w:rFonts w:ascii="Times New Roman" w:hAnsi="Times New Roman"/>
          <w:sz w:val="24"/>
          <w:szCs w:val="24"/>
        </w:rPr>
        <w:t xml:space="preserve"> dok je s druge strane zabilježeno povećanje od 172% na doprinosima na plaće. Razliku čini evidentiranje doprinosa za mirovinsko osiguranje koji su u toku 2024. evidentirani unutar troškova bruto plaća, dok su u 2025. godini evidentirani na kontro doprinosi na plaće. </w:t>
      </w:r>
    </w:p>
    <w:p w14:paraId="63C92148" w14:textId="76314AFE" w:rsidR="00FC0ED3" w:rsidRPr="00AA1969" w:rsidRDefault="00EA0855" w:rsidP="007B626C">
      <w:pPr>
        <w:tabs>
          <w:tab w:val="left" w:pos="10065"/>
        </w:tabs>
        <w:autoSpaceDE w:val="0"/>
        <w:autoSpaceDN w:val="0"/>
        <w:ind w:left="284" w:right="142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FC0ED3" w:rsidRPr="00CF2DA8">
        <w:rPr>
          <w:rFonts w:ascii="Times New Roman" w:hAnsi="Times New Roman"/>
          <w:sz w:val="24"/>
          <w:szCs w:val="24"/>
        </w:rPr>
        <w:t>stali materijalni rashodi za zaposlene su u 202</w:t>
      </w:r>
      <w:r>
        <w:rPr>
          <w:rFonts w:ascii="Times New Roman" w:hAnsi="Times New Roman"/>
          <w:sz w:val="24"/>
          <w:szCs w:val="24"/>
        </w:rPr>
        <w:t>5</w:t>
      </w:r>
      <w:r w:rsidR="00FC0ED3" w:rsidRPr="00CF2DA8">
        <w:rPr>
          <w:rFonts w:ascii="Times New Roman" w:hAnsi="Times New Roman"/>
          <w:sz w:val="24"/>
          <w:szCs w:val="24"/>
        </w:rPr>
        <w:t xml:space="preserve">. porasli </w:t>
      </w:r>
      <w:r>
        <w:rPr>
          <w:rFonts w:ascii="Times New Roman" w:hAnsi="Times New Roman"/>
          <w:sz w:val="24"/>
          <w:szCs w:val="24"/>
        </w:rPr>
        <w:t xml:space="preserve">zbog troškova specijalizacija liječnika. </w:t>
      </w:r>
    </w:p>
    <w:p w14:paraId="4931AD2E" w14:textId="77ABDEF8" w:rsidR="00115348" w:rsidRPr="00A374E4" w:rsidRDefault="00FC0ED3" w:rsidP="00EA0855">
      <w:pPr>
        <w:tabs>
          <w:tab w:val="left" w:pos="10065"/>
        </w:tabs>
        <w:autoSpaceDE w:val="0"/>
        <w:autoSpaceDN w:val="0"/>
        <w:ind w:left="284" w:right="142" w:firstLine="142"/>
        <w:jc w:val="both"/>
        <w:rPr>
          <w:rFonts w:ascii="Times New Roman" w:hAnsi="Times New Roman"/>
          <w:sz w:val="24"/>
          <w:szCs w:val="24"/>
        </w:rPr>
      </w:pPr>
      <w:r w:rsidRPr="00CF2DA8">
        <w:rPr>
          <w:rFonts w:ascii="Times New Roman" w:hAnsi="Times New Roman"/>
          <w:sz w:val="24"/>
          <w:szCs w:val="24"/>
        </w:rPr>
        <w:t>Izdaci za kapitalna ulaganja su u 202</w:t>
      </w:r>
      <w:r w:rsidR="00EA0855">
        <w:rPr>
          <w:rFonts w:ascii="Times New Roman" w:hAnsi="Times New Roman"/>
          <w:sz w:val="24"/>
          <w:szCs w:val="24"/>
        </w:rPr>
        <w:t>5</w:t>
      </w:r>
      <w:r w:rsidRPr="00CF2DA8">
        <w:rPr>
          <w:rFonts w:ascii="Times New Roman" w:hAnsi="Times New Roman"/>
          <w:sz w:val="24"/>
          <w:szCs w:val="24"/>
        </w:rPr>
        <w:t xml:space="preserve">. godini </w:t>
      </w:r>
      <w:r>
        <w:rPr>
          <w:rFonts w:ascii="Times New Roman" w:hAnsi="Times New Roman"/>
          <w:sz w:val="24"/>
          <w:szCs w:val="24"/>
        </w:rPr>
        <w:t>iznosili</w:t>
      </w:r>
      <w:r w:rsidR="000D3E7A">
        <w:rPr>
          <w:rFonts w:ascii="Times New Roman" w:hAnsi="Times New Roman"/>
          <w:sz w:val="24"/>
          <w:szCs w:val="24"/>
        </w:rPr>
        <w:t xml:space="preserve"> </w:t>
      </w:r>
      <w:r w:rsidR="00EA0855">
        <w:rPr>
          <w:rFonts w:ascii="Times New Roman" w:hAnsi="Times New Roman"/>
          <w:sz w:val="24"/>
          <w:szCs w:val="24"/>
        </w:rPr>
        <w:t xml:space="preserve">503.420,59 </w:t>
      </w:r>
      <w:r w:rsidR="000D3E7A">
        <w:rPr>
          <w:rFonts w:ascii="Times New Roman" w:hAnsi="Times New Roman"/>
          <w:sz w:val="24"/>
          <w:szCs w:val="24"/>
        </w:rPr>
        <w:t>EUR</w:t>
      </w:r>
      <w:r w:rsidRPr="00CF2DA8">
        <w:rPr>
          <w:rFonts w:ascii="Times New Roman" w:hAnsi="Times New Roman"/>
          <w:sz w:val="24"/>
          <w:szCs w:val="24"/>
        </w:rPr>
        <w:t xml:space="preserve">, od </w:t>
      </w:r>
      <w:r>
        <w:rPr>
          <w:rFonts w:ascii="Times New Roman" w:hAnsi="Times New Roman"/>
          <w:sz w:val="24"/>
          <w:szCs w:val="24"/>
        </w:rPr>
        <w:t xml:space="preserve">kojih je </w:t>
      </w:r>
      <w:r w:rsidR="00EA0855">
        <w:rPr>
          <w:rFonts w:ascii="Times New Roman" w:hAnsi="Times New Roman"/>
          <w:sz w:val="24"/>
          <w:szCs w:val="24"/>
        </w:rPr>
        <w:t xml:space="preserve">162.129,13 </w:t>
      </w:r>
      <w:r w:rsidR="000D3E7A">
        <w:rPr>
          <w:rFonts w:ascii="Times New Roman" w:hAnsi="Times New Roman"/>
          <w:sz w:val="24"/>
          <w:szCs w:val="24"/>
        </w:rPr>
        <w:t xml:space="preserve">EUR </w:t>
      </w:r>
      <w:r>
        <w:rPr>
          <w:rFonts w:ascii="Times New Roman" w:hAnsi="Times New Roman"/>
          <w:sz w:val="24"/>
          <w:szCs w:val="24"/>
        </w:rPr>
        <w:t>podmireno iz D</w:t>
      </w:r>
      <w:r w:rsidRPr="001A79F9">
        <w:rPr>
          <w:rFonts w:ascii="Times New Roman" w:hAnsi="Times New Roman"/>
          <w:sz w:val="24"/>
          <w:szCs w:val="24"/>
        </w:rPr>
        <w:t>ecentraliziranih</w:t>
      </w:r>
      <w:r>
        <w:rPr>
          <w:rFonts w:ascii="Times New Roman" w:hAnsi="Times New Roman"/>
          <w:sz w:val="24"/>
          <w:szCs w:val="24"/>
        </w:rPr>
        <w:t xml:space="preserve"> </w:t>
      </w:r>
      <w:r w:rsidRPr="001A79F9">
        <w:rPr>
          <w:rFonts w:ascii="Times New Roman" w:hAnsi="Times New Roman"/>
          <w:sz w:val="24"/>
          <w:szCs w:val="24"/>
        </w:rPr>
        <w:t>sredstava</w:t>
      </w:r>
      <w:r>
        <w:rPr>
          <w:rFonts w:ascii="Times New Roman" w:hAnsi="Times New Roman"/>
          <w:sz w:val="24"/>
          <w:szCs w:val="24"/>
        </w:rPr>
        <w:t xml:space="preserve">. </w:t>
      </w:r>
      <w:r w:rsidR="00115348" w:rsidRPr="00A374E4">
        <w:rPr>
          <w:rFonts w:ascii="Times New Roman" w:hAnsi="Times New Roman"/>
          <w:sz w:val="24"/>
          <w:szCs w:val="24"/>
        </w:rPr>
        <w:t xml:space="preserve">                                            </w:t>
      </w:r>
    </w:p>
    <w:p w14:paraId="11CDA4E4" w14:textId="4C09002C" w:rsidR="00115348" w:rsidRDefault="00115348" w:rsidP="00EA0855">
      <w:pPr>
        <w:tabs>
          <w:tab w:val="left" w:pos="10065"/>
        </w:tabs>
        <w:spacing w:after="0"/>
        <w:ind w:left="284" w:right="142" w:firstLine="142"/>
        <w:rPr>
          <w:rFonts w:ascii="Times New Roman" w:hAnsi="Times New Roman"/>
          <w:sz w:val="24"/>
          <w:szCs w:val="24"/>
          <w:lang w:bidi="ar-KW"/>
        </w:rPr>
      </w:pPr>
      <w:r w:rsidRPr="00826F70">
        <w:rPr>
          <w:rFonts w:ascii="Times New Roman" w:hAnsi="Times New Roman"/>
          <w:sz w:val="24"/>
          <w:szCs w:val="24"/>
          <w:lang w:bidi="ar-KW"/>
        </w:rPr>
        <w:t>Rashodi za nabavu nefinancijske imovine u iznosu</w:t>
      </w:r>
      <w:r w:rsidR="009842CC">
        <w:rPr>
          <w:rFonts w:ascii="Times New Roman" w:hAnsi="Times New Roman"/>
          <w:sz w:val="24"/>
          <w:szCs w:val="24"/>
          <w:lang w:bidi="ar-KW"/>
        </w:rPr>
        <w:t xml:space="preserve"> </w:t>
      </w:r>
      <w:r w:rsidR="00EA0855">
        <w:rPr>
          <w:rFonts w:ascii="Times New Roman" w:hAnsi="Times New Roman"/>
          <w:sz w:val="24"/>
          <w:szCs w:val="24"/>
        </w:rPr>
        <w:t>162.129,13</w:t>
      </w:r>
      <w:r w:rsidR="008A3A88">
        <w:rPr>
          <w:szCs w:val="24"/>
          <w:lang w:bidi="ar-KW"/>
        </w:rPr>
        <w:t xml:space="preserve"> </w:t>
      </w:r>
      <w:r w:rsidR="009842CC">
        <w:rPr>
          <w:rFonts w:ascii="Times New Roman" w:hAnsi="Times New Roman"/>
          <w:sz w:val="24"/>
          <w:szCs w:val="24"/>
          <w:lang w:bidi="ar-KW"/>
        </w:rPr>
        <w:t xml:space="preserve">EUR </w:t>
      </w:r>
      <w:r w:rsidRPr="00826F70">
        <w:rPr>
          <w:rFonts w:ascii="Times New Roman" w:hAnsi="Times New Roman"/>
          <w:sz w:val="24"/>
          <w:szCs w:val="24"/>
          <w:lang w:bidi="ar-KW"/>
        </w:rPr>
        <w:t>odnose se na:</w:t>
      </w:r>
    </w:p>
    <w:p w14:paraId="016992F4" w14:textId="77777777" w:rsidR="004F7281" w:rsidRPr="00826F70" w:rsidRDefault="004F7281" w:rsidP="00115348">
      <w:pPr>
        <w:spacing w:after="0"/>
        <w:rPr>
          <w:rFonts w:ascii="Times New Roman" w:hAnsi="Times New Roman"/>
          <w:sz w:val="24"/>
          <w:szCs w:val="24"/>
          <w:lang w:bidi="ar-KW"/>
        </w:rPr>
      </w:pPr>
    </w:p>
    <w:tbl>
      <w:tblPr>
        <w:tblpPr w:leftFromText="180" w:rightFromText="180" w:vertAnchor="text" w:horzAnchor="margin" w:tblpXSpec="center" w:tblpY="74"/>
        <w:tblW w:w="7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4"/>
        <w:gridCol w:w="3840"/>
      </w:tblGrid>
      <w:tr w:rsidR="004F7281" w:rsidRPr="00E14672" w14:paraId="6D1C837D" w14:textId="77777777" w:rsidTr="00A374E4">
        <w:trPr>
          <w:trHeight w:val="290"/>
        </w:trPr>
        <w:tc>
          <w:tcPr>
            <w:tcW w:w="3814" w:type="dxa"/>
          </w:tcPr>
          <w:p w14:paraId="193B76E1" w14:textId="099F313E" w:rsidR="004F7281" w:rsidRPr="00E14672" w:rsidRDefault="004F7281" w:rsidP="00C15D4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bidi="ar-KW"/>
              </w:rPr>
            </w:pPr>
          </w:p>
        </w:tc>
        <w:tc>
          <w:tcPr>
            <w:tcW w:w="3840" w:type="dxa"/>
          </w:tcPr>
          <w:p w14:paraId="194C441F" w14:textId="77777777" w:rsidR="004F7281" w:rsidRPr="00E14672" w:rsidRDefault="004F7281" w:rsidP="00C15D4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bidi="ar-KW"/>
              </w:rPr>
            </w:pPr>
            <w:r w:rsidRPr="00E14672">
              <w:rPr>
                <w:rFonts w:ascii="Times New Roman" w:hAnsi="Times New Roman"/>
                <w:b/>
                <w:sz w:val="24"/>
                <w:szCs w:val="24"/>
                <w:lang w:bidi="ar-KW"/>
              </w:rPr>
              <w:t>Decentralizirana sredstva</w:t>
            </w:r>
          </w:p>
        </w:tc>
      </w:tr>
      <w:tr w:rsidR="004F7281" w:rsidRPr="00E14672" w14:paraId="4BD5B3FC" w14:textId="77777777" w:rsidTr="00A374E4">
        <w:trPr>
          <w:trHeight w:val="290"/>
        </w:trPr>
        <w:tc>
          <w:tcPr>
            <w:tcW w:w="3814" w:type="dxa"/>
          </w:tcPr>
          <w:p w14:paraId="79ED53E2" w14:textId="77777777" w:rsidR="004F7281" w:rsidRPr="00E14672" w:rsidRDefault="004F7281" w:rsidP="00C15D45">
            <w:pPr>
              <w:spacing w:after="0"/>
              <w:rPr>
                <w:rFonts w:ascii="Times New Roman" w:hAnsi="Times New Roman"/>
                <w:sz w:val="24"/>
                <w:szCs w:val="24"/>
                <w:lang w:bidi="ar-KW"/>
              </w:rPr>
            </w:pPr>
            <w:r w:rsidRPr="00E14672">
              <w:rPr>
                <w:rFonts w:ascii="Times New Roman" w:hAnsi="Times New Roman"/>
                <w:sz w:val="24"/>
                <w:szCs w:val="24"/>
                <w:lang w:bidi="ar-KW"/>
              </w:rPr>
              <w:t>Uredska oprema i namještaj</w:t>
            </w:r>
          </w:p>
        </w:tc>
        <w:tc>
          <w:tcPr>
            <w:tcW w:w="3840" w:type="dxa"/>
          </w:tcPr>
          <w:p w14:paraId="20B80083" w14:textId="3A1B6F0B" w:rsidR="004F7281" w:rsidRPr="00E14672" w:rsidRDefault="00EA0855" w:rsidP="00C15D45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bidi="ar-KW"/>
              </w:rPr>
            </w:pPr>
            <w:r>
              <w:rPr>
                <w:rFonts w:ascii="Times New Roman" w:hAnsi="Times New Roman"/>
                <w:sz w:val="24"/>
                <w:szCs w:val="24"/>
                <w:lang w:bidi="ar-KW"/>
              </w:rPr>
              <w:t>10.552,73</w:t>
            </w:r>
          </w:p>
        </w:tc>
      </w:tr>
      <w:tr w:rsidR="004F7281" w:rsidRPr="00E14672" w14:paraId="347C0DE9" w14:textId="77777777" w:rsidTr="008A3A88">
        <w:trPr>
          <w:trHeight w:val="424"/>
        </w:trPr>
        <w:tc>
          <w:tcPr>
            <w:tcW w:w="3814" w:type="dxa"/>
          </w:tcPr>
          <w:p w14:paraId="2ED533E2" w14:textId="77777777" w:rsidR="004F7281" w:rsidRPr="00E14672" w:rsidRDefault="004F7281" w:rsidP="00C15D45">
            <w:pPr>
              <w:spacing w:after="0"/>
              <w:rPr>
                <w:rFonts w:ascii="Times New Roman" w:hAnsi="Times New Roman"/>
                <w:sz w:val="24"/>
                <w:szCs w:val="24"/>
                <w:lang w:bidi="ar-KW"/>
              </w:rPr>
            </w:pPr>
            <w:r w:rsidRPr="00E14672">
              <w:rPr>
                <w:rFonts w:ascii="Times New Roman" w:hAnsi="Times New Roman"/>
                <w:sz w:val="24"/>
                <w:szCs w:val="24"/>
                <w:lang w:bidi="ar-KW"/>
              </w:rPr>
              <w:t>Medicinska i laboratorijska oprema</w:t>
            </w:r>
          </w:p>
        </w:tc>
        <w:tc>
          <w:tcPr>
            <w:tcW w:w="3840" w:type="dxa"/>
          </w:tcPr>
          <w:p w14:paraId="44342457" w14:textId="57030B09" w:rsidR="004F7281" w:rsidRPr="00E14672" w:rsidRDefault="00EA0855" w:rsidP="00C15D45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bidi="ar-KW"/>
              </w:rPr>
            </w:pPr>
            <w:r>
              <w:rPr>
                <w:rFonts w:ascii="Times New Roman" w:hAnsi="Times New Roman"/>
                <w:sz w:val="24"/>
                <w:szCs w:val="24"/>
                <w:lang w:bidi="ar-KW"/>
              </w:rPr>
              <w:t>110.498,03</w:t>
            </w:r>
          </w:p>
        </w:tc>
      </w:tr>
      <w:tr w:rsidR="004F7281" w:rsidRPr="00E14672" w14:paraId="597F86F2" w14:textId="77777777" w:rsidTr="00A374E4">
        <w:trPr>
          <w:trHeight w:val="581"/>
        </w:trPr>
        <w:tc>
          <w:tcPr>
            <w:tcW w:w="3814" w:type="dxa"/>
          </w:tcPr>
          <w:p w14:paraId="162E8654" w14:textId="77777777" w:rsidR="004F7281" w:rsidRPr="00E14672" w:rsidRDefault="004F7281" w:rsidP="00C15D45">
            <w:pPr>
              <w:spacing w:after="0"/>
              <w:rPr>
                <w:rFonts w:ascii="Times New Roman" w:hAnsi="Times New Roman"/>
                <w:sz w:val="24"/>
                <w:szCs w:val="24"/>
                <w:lang w:bidi="ar-KW"/>
              </w:rPr>
            </w:pPr>
            <w:r w:rsidRPr="00E14672">
              <w:rPr>
                <w:rFonts w:ascii="Times New Roman" w:hAnsi="Times New Roman"/>
                <w:sz w:val="24"/>
                <w:szCs w:val="24"/>
                <w:lang w:bidi="ar-KW"/>
              </w:rPr>
              <w:t>Uređaji, strojevi i oprema za ostale namjene</w:t>
            </w:r>
          </w:p>
        </w:tc>
        <w:tc>
          <w:tcPr>
            <w:tcW w:w="3840" w:type="dxa"/>
          </w:tcPr>
          <w:p w14:paraId="11E40076" w14:textId="08907545" w:rsidR="004F7281" w:rsidRPr="00E14672" w:rsidRDefault="00EA0855" w:rsidP="00C15D45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bidi="ar-KW"/>
              </w:rPr>
            </w:pPr>
            <w:r>
              <w:rPr>
                <w:rFonts w:ascii="Times New Roman" w:hAnsi="Times New Roman"/>
                <w:sz w:val="24"/>
                <w:szCs w:val="24"/>
                <w:lang w:bidi="ar-KW"/>
              </w:rPr>
              <w:t>38.578,37</w:t>
            </w:r>
          </w:p>
        </w:tc>
      </w:tr>
      <w:tr w:rsidR="004F7281" w:rsidRPr="00E14672" w14:paraId="4C23BF8E" w14:textId="77777777" w:rsidTr="00EA0855">
        <w:trPr>
          <w:trHeight w:val="379"/>
        </w:trPr>
        <w:tc>
          <w:tcPr>
            <w:tcW w:w="3814" w:type="dxa"/>
          </w:tcPr>
          <w:p w14:paraId="0757EA4B" w14:textId="77777777" w:rsidR="004F7281" w:rsidRPr="00E14672" w:rsidRDefault="004F7281" w:rsidP="00C15D45">
            <w:pPr>
              <w:spacing w:after="0"/>
              <w:rPr>
                <w:rFonts w:ascii="Times New Roman" w:hAnsi="Times New Roman"/>
                <w:sz w:val="24"/>
                <w:szCs w:val="24"/>
                <w:lang w:bidi="ar-KW"/>
              </w:rPr>
            </w:pPr>
            <w:r w:rsidRPr="00E14672">
              <w:rPr>
                <w:rFonts w:ascii="Times New Roman" w:hAnsi="Times New Roman"/>
                <w:sz w:val="24"/>
                <w:szCs w:val="24"/>
                <w:lang w:bidi="ar-KW"/>
              </w:rPr>
              <w:t>Licence</w:t>
            </w:r>
          </w:p>
        </w:tc>
        <w:tc>
          <w:tcPr>
            <w:tcW w:w="3840" w:type="dxa"/>
          </w:tcPr>
          <w:p w14:paraId="52C40022" w14:textId="3BD777F6" w:rsidR="004F7281" w:rsidRPr="00E14672" w:rsidRDefault="008A3A88" w:rsidP="00C15D45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bidi="ar-KW"/>
              </w:rPr>
            </w:pPr>
            <w:r>
              <w:rPr>
                <w:rFonts w:ascii="Times New Roman" w:hAnsi="Times New Roman"/>
                <w:sz w:val="24"/>
                <w:szCs w:val="24"/>
                <w:lang w:bidi="ar-KW"/>
              </w:rPr>
              <w:t>2.</w:t>
            </w:r>
            <w:r w:rsidR="00EA0855">
              <w:rPr>
                <w:rFonts w:ascii="Times New Roman" w:hAnsi="Times New Roman"/>
                <w:sz w:val="24"/>
                <w:szCs w:val="24"/>
                <w:lang w:bidi="ar-KW"/>
              </w:rPr>
              <w:t>500,00</w:t>
            </w:r>
          </w:p>
        </w:tc>
      </w:tr>
      <w:tr w:rsidR="004F7281" w:rsidRPr="00E14672" w14:paraId="4B92AA84" w14:textId="77777777" w:rsidTr="00A374E4">
        <w:trPr>
          <w:trHeight w:val="290"/>
        </w:trPr>
        <w:tc>
          <w:tcPr>
            <w:tcW w:w="3814" w:type="dxa"/>
          </w:tcPr>
          <w:p w14:paraId="2B33AEE2" w14:textId="77777777" w:rsidR="004F7281" w:rsidRPr="00E14672" w:rsidRDefault="004F7281" w:rsidP="00C15D45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bidi="ar-KW"/>
              </w:rPr>
            </w:pPr>
            <w:r w:rsidRPr="00E14672">
              <w:rPr>
                <w:rFonts w:ascii="Times New Roman" w:hAnsi="Times New Roman"/>
                <w:b/>
                <w:sz w:val="24"/>
                <w:szCs w:val="24"/>
                <w:lang w:bidi="ar-KW"/>
              </w:rPr>
              <w:t>UKUPNO:</w:t>
            </w:r>
          </w:p>
        </w:tc>
        <w:tc>
          <w:tcPr>
            <w:tcW w:w="3840" w:type="dxa"/>
          </w:tcPr>
          <w:p w14:paraId="78C8D24A" w14:textId="1BAA3FD1" w:rsidR="004F7281" w:rsidRPr="008A3A88" w:rsidRDefault="00EA0855" w:rsidP="00C15D45">
            <w:pPr>
              <w:spacing w:after="0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bidi="ar-KW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bidi="ar-KW"/>
              </w:rPr>
              <w:t>162.129,13</w:t>
            </w:r>
          </w:p>
        </w:tc>
      </w:tr>
    </w:tbl>
    <w:p w14:paraId="04F32BEF" w14:textId="77777777" w:rsidR="00B87DFC" w:rsidRDefault="00B87DFC" w:rsidP="00D61F1F">
      <w:pPr>
        <w:spacing w:after="0" w:line="240" w:lineRule="auto"/>
        <w:jc w:val="both"/>
        <w:rPr>
          <w:rFonts w:ascii="Times New Roman" w:hAnsi="Times New Roman"/>
          <w:b/>
          <w:bCs/>
          <w:sz w:val="18"/>
          <w:szCs w:val="24"/>
        </w:rPr>
      </w:pPr>
    </w:p>
    <w:p w14:paraId="45424D0A" w14:textId="77777777" w:rsidR="004F7281" w:rsidRDefault="004F7281" w:rsidP="00D61F1F">
      <w:pPr>
        <w:spacing w:after="0" w:line="240" w:lineRule="auto"/>
        <w:jc w:val="both"/>
        <w:rPr>
          <w:rFonts w:ascii="Times New Roman" w:hAnsi="Times New Roman"/>
          <w:b/>
          <w:bCs/>
          <w:sz w:val="18"/>
          <w:szCs w:val="24"/>
        </w:rPr>
      </w:pPr>
    </w:p>
    <w:p w14:paraId="79396260" w14:textId="77777777" w:rsidR="008A3A88" w:rsidRPr="008A3A88" w:rsidRDefault="008A3A88" w:rsidP="008A3A88">
      <w:pPr>
        <w:rPr>
          <w:rFonts w:ascii="Times New Roman" w:hAnsi="Times New Roman"/>
          <w:sz w:val="18"/>
          <w:szCs w:val="24"/>
        </w:rPr>
      </w:pPr>
    </w:p>
    <w:p w14:paraId="2CDDA84B" w14:textId="77777777" w:rsidR="008A3A88" w:rsidRPr="008A3A88" w:rsidRDefault="008A3A88" w:rsidP="008A3A88">
      <w:pPr>
        <w:rPr>
          <w:rFonts w:ascii="Times New Roman" w:hAnsi="Times New Roman"/>
          <w:sz w:val="18"/>
          <w:szCs w:val="24"/>
        </w:rPr>
      </w:pPr>
    </w:p>
    <w:p w14:paraId="3CCA067C" w14:textId="77777777" w:rsidR="008A3A88" w:rsidRPr="008A3A88" w:rsidRDefault="008A3A88" w:rsidP="008A3A88">
      <w:pPr>
        <w:rPr>
          <w:rFonts w:ascii="Times New Roman" w:hAnsi="Times New Roman"/>
          <w:sz w:val="18"/>
          <w:szCs w:val="24"/>
        </w:rPr>
      </w:pPr>
    </w:p>
    <w:p w14:paraId="79F4EDE7" w14:textId="77777777" w:rsidR="008A3A88" w:rsidRPr="008A3A88" w:rsidRDefault="008A3A88" w:rsidP="008A3A88">
      <w:pPr>
        <w:rPr>
          <w:rFonts w:ascii="Times New Roman" w:hAnsi="Times New Roman"/>
          <w:sz w:val="18"/>
          <w:szCs w:val="24"/>
        </w:rPr>
      </w:pPr>
    </w:p>
    <w:p w14:paraId="72BD21BB" w14:textId="77777777" w:rsidR="008A3A88" w:rsidRPr="008A3A88" w:rsidRDefault="008A3A88" w:rsidP="008A3A88">
      <w:pPr>
        <w:rPr>
          <w:rFonts w:ascii="Times New Roman" w:hAnsi="Times New Roman"/>
          <w:sz w:val="18"/>
          <w:szCs w:val="24"/>
        </w:rPr>
      </w:pPr>
    </w:p>
    <w:p w14:paraId="62FBF29A" w14:textId="77777777" w:rsidR="008A3A88" w:rsidRPr="008A3A88" w:rsidRDefault="008A3A88" w:rsidP="008A3A88">
      <w:pPr>
        <w:rPr>
          <w:rFonts w:ascii="Times New Roman" w:hAnsi="Times New Roman"/>
          <w:sz w:val="18"/>
          <w:szCs w:val="24"/>
        </w:rPr>
      </w:pPr>
    </w:p>
    <w:p w14:paraId="0E60D72E" w14:textId="77777777" w:rsidR="008A3A88" w:rsidRDefault="008A3A88" w:rsidP="008A3A88">
      <w:pPr>
        <w:rPr>
          <w:rFonts w:ascii="Times New Roman" w:hAnsi="Times New Roman"/>
          <w:sz w:val="18"/>
          <w:szCs w:val="24"/>
        </w:rPr>
        <w:sectPr w:rsidR="008A3A88" w:rsidSect="00EC5DC2">
          <w:footerReference w:type="default" r:id="rId9"/>
          <w:type w:val="continuous"/>
          <w:pgSz w:w="11906" w:h="16838"/>
          <w:pgMar w:top="1417" w:right="849" w:bottom="1135" w:left="709" w:header="709" w:footer="709" w:gutter="0"/>
          <w:pgNumType w:start="0"/>
          <w:cols w:space="708"/>
          <w:titlePg/>
          <w:docGrid w:linePitch="360"/>
        </w:sectPr>
      </w:pPr>
    </w:p>
    <w:tbl>
      <w:tblPr>
        <w:tblpPr w:leftFromText="180" w:rightFromText="180" w:vertAnchor="page" w:horzAnchor="page" w:tblpX="1" w:tblpY="1786"/>
        <w:tblW w:w="22071" w:type="dxa"/>
        <w:tblLook w:val="04A0" w:firstRow="1" w:lastRow="0" w:firstColumn="1" w:lastColumn="0" w:noHBand="0" w:noVBand="1"/>
      </w:tblPr>
      <w:tblGrid>
        <w:gridCol w:w="19851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</w:tblGrid>
      <w:tr w:rsidR="008A3A88" w:rsidRPr="0070339E" w14:paraId="75FB180F" w14:textId="77777777" w:rsidTr="00EA0855">
        <w:trPr>
          <w:trHeight w:val="142"/>
        </w:trPr>
        <w:tc>
          <w:tcPr>
            <w:tcW w:w="22071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BD5A75" w14:textId="02734001" w:rsidR="008A3A88" w:rsidRDefault="008A3A88" w:rsidP="008A3A8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            OBVEZE</w:t>
            </w:r>
          </w:p>
          <w:p w14:paraId="5E441C35" w14:textId="77777777" w:rsidR="008A3A88" w:rsidRPr="0001181F" w:rsidRDefault="008A3A88" w:rsidP="008A3A8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A3A88" w:rsidRPr="0070339E" w14:paraId="6D687A49" w14:textId="77777777" w:rsidTr="00EA0855">
        <w:trPr>
          <w:trHeight w:val="77"/>
        </w:trPr>
        <w:tc>
          <w:tcPr>
            <w:tcW w:w="198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tbl>
            <w:tblPr>
              <w:tblW w:w="15563" w:type="dxa"/>
              <w:tblInd w:w="544" w:type="dxa"/>
              <w:tblLook w:val="04A0" w:firstRow="1" w:lastRow="0" w:firstColumn="1" w:lastColumn="0" w:noHBand="0" w:noVBand="1"/>
            </w:tblPr>
            <w:tblGrid>
              <w:gridCol w:w="3124"/>
              <w:gridCol w:w="1267"/>
              <w:gridCol w:w="1117"/>
              <w:gridCol w:w="1127"/>
              <w:gridCol w:w="1120"/>
              <w:gridCol w:w="1144"/>
              <w:gridCol w:w="1138"/>
              <w:gridCol w:w="1132"/>
              <w:gridCol w:w="1126"/>
              <w:gridCol w:w="999"/>
              <w:gridCol w:w="1128"/>
              <w:gridCol w:w="1141"/>
            </w:tblGrid>
            <w:tr w:rsidR="00EA0855" w:rsidRPr="00EA0855" w14:paraId="5F0CF84C" w14:textId="77777777" w:rsidTr="00EA0855">
              <w:trPr>
                <w:trHeight w:val="1215"/>
              </w:trPr>
              <w:tc>
                <w:tcPr>
                  <w:tcW w:w="312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6D52AE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O P I S</w:t>
                  </w:r>
                </w:p>
              </w:tc>
              <w:tc>
                <w:tcPr>
                  <w:tcW w:w="12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09E43C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Ukupne obveze na dan 31.12.2025.</w:t>
                  </w:r>
                </w:p>
              </w:tc>
              <w:tc>
                <w:tcPr>
                  <w:tcW w:w="111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859190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Ukupno dospjele obveze</w:t>
                  </w:r>
                </w:p>
              </w:tc>
              <w:tc>
                <w:tcPr>
                  <w:tcW w:w="112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2E0AE5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Dospjele obveze do 60 dana</w:t>
                  </w:r>
                </w:p>
              </w:tc>
              <w:tc>
                <w:tcPr>
                  <w:tcW w:w="112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64B4E7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Dospjele obveze od 61 do 90 dana</w:t>
                  </w:r>
                </w:p>
              </w:tc>
              <w:tc>
                <w:tcPr>
                  <w:tcW w:w="114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7CE738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Dospjele obveze od 91 do 120 dana</w:t>
                  </w:r>
                </w:p>
              </w:tc>
              <w:tc>
                <w:tcPr>
                  <w:tcW w:w="113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BF3F5D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Dospjele obveze od 121 do 150 dana</w:t>
                  </w:r>
                </w:p>
              </w:tc>
              <w:tc>
                <w:tcPr>
                  <w:tcW w:w="113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EE9B8B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Dospjele obveze od 151 do 180 dana</w:t>
                  </w:r>
                </w:p>
              </w:tc>
              <w:tc>
                <w:tcPr>
                  <w:tcW w:w="112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D1E548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Dospjele obveze od 181 do 365 dana</w:t>
                  </w:r>
                </w:p>
              </w:tc>
              <w:tc>
                <w:tcPr>
                  <w:tcW w:w="99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55E76D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Dospjele obveze od 366 do 730 dana</w:t>
                  </w:r>
                </w:p>
              </w:tc>
              <w:tc>
                <w:tcPr>
                  <w:tcW w:w="112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vAlign w:val="center"/>
                  <w:hideMark/>
                </w:tcPr>
                <w:p w14:paraId="6F9C2C91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Dospjele obveze preko 730 dana</w:t>
                  </w:r>
                </w:p>
              </w:tc>
              <w:tc>
                <w:tcPr>
                  <w:tcW w:w="1141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66AD23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Koliko dana kasni najstarija dospjela obveza (u danima)</w:t>
                  </w:r>
                </w:p>
              </w:tc>
            </w:tr>
            <w:tr w:rsidR="00EA0855" w:rsidRPr="00EA0855" w14:paraId="3B8CE833" w14:textId="77777777" w:rsidTr="00EA0855">
              <w:trPr>
                <w:trHeight w:val="330"/>
              </w:trPr>
              <w:tc>
                <w:tcPr>
                  <w:tcW w:w="312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9E5A9F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074587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0315A0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615CD7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33630C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144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6B8D03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138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0D9B23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054888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1126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BC79CD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vAlign w:val="center"/>
                  <w:hideMark/>
                </w:tcPr>
                <w:p w14:paraId="589972A1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CF7D6E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141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0BB0DD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</w:tr>
            <w:tr w:rsidR="00EA0855" w:rsidRPr="00EA0855" w14:paraId="1728C242" w14:textId="77777777" w:rsidTr="00EA0855">
              <w:trPr>
                <w:trHeight w:val="302"/>
              </w:trPr>
              <w:tc>
                <w:tcPr>
                  <w:tcW w:w="312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B4C52B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Za lijekove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CFCD7E3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3.725,29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AF3146D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312,16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A638832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312,16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76C9D8A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CE47387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330C4F4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100A658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0FA78C7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3F8390A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4B1312A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CB7EDC0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EA0855" w:rsidRPr="00EA0855" w14:paraId="0CBF7557" w14:textId="77777777" w:rsidTr="00EA0855">
              <w:trPr>
                <w:trHeight w:val="415"/>
              </w:trPr>
              <w:tc>
                <w:tcPr>
                  <w:tcW w:w="312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B119D9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Za sanitetski materijal, krvi i krvne derivate i sl.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2395254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3.884,75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C1838B4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8444993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EC773BA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4AF92EB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EA40E06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6BACF0E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7A5FB85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5AECFF8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E6D2ED8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DAACE77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EA0855" w:rsidRPr="00EA0855" w14:paraId="12B4707F" w14:textId="77777777" w:rsidTr="00EA0855">
              <w:trPr>
                <w:trHeight w:val="407"/>
              </w:trPr>
              <w:tc>
                <w:tcPr>
                  <w:tcW w:w="312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05305F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Za živežne namirnice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A1D74F7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27.508,69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71D1A60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1.645,57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28984E8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1.645,57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0BC7C50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9FA0693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7DAE308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3449B80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A0E3F0F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F96202F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D5D6DB0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445BEC5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</w:tr>
            <w:tr w:rsidR="00EA0855" w:rsidRPr="00EA0855" w14:paraId="3561FC0E" w14:textId="77777777" w:rsidTr="00EA0855">
              <w:trPr>
                <w:trHeight w:val="414"/>
              </w:trPr>
              <w:tc>
                <w:tcPr>
                  <w:tcW w:w="312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4C8550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Za energiju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5A32B5A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106.772,35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FC2D4A3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0647336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8A4E483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8DF6635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D60D951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77DDF01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2E0F664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B5929AD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6A0B966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EF558F1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EA0855" w:rsidRPr="00EA0855" w14:paraId="0B65F6B7" w14:textId="77777777" w:rsidTr="00EA0855">
              <w:trPr>
                <w:trHeight w:val="499"/>
              </w:trPr>
              <w:tc>
                <w:tcPr>
                  <w:tcW w:w="312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0F6B26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Za ostale materijale i reprodukcijski  materijal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98E3DE9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41.038,06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0E9FAD3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616,62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B4828B2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616,60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A4E2FC6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48B8330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734B47C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BFCD009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CC5E50D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EF10042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0,02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EA3CA54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C95D700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414</w:t>
                  </w:r>
                </w:p>
              </w:tc>
            </w:tr>
            <w:tr w:rsidR="00EA0855" w:rsidRPr="00EA0855" w14:paraId="7F3DEDF4" w14:textId="77777777" w:rsidTr="00EA0855">
              <w:trPr>
                <w:trHeight w:val="499"/>
              </w:trPr>
              <w:tc>
                <w:tcPr>
                  <w:tcW w:w="312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B68A8B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Za proizvodne i neproizvodne usluge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2EDDBF3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157.353,65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A1BD0DE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35.169,31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828BB73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35.169,31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DAC0CB5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C70651B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EE37F1E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8909896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E3A818A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5887D2D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036EC5B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616440F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EA0855" w:rsidRPr="00EA0855" w14:paraId="02F4698D" w14:textId="77777777" w:rsidTr="00C85101">
              <w:trPr>
                <w:trHeight w:val="391"/>
              </w:trPr>
              <w:tc>
                <w:tcPr>
                  <w:tcW w:w="312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DEA92C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Za opremu (osnovna sredstva)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A0CB674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234.160,31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4C06631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127.598,87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41D4EC7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56.025,55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363EE21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BB3268E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2DAE2C3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0,01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23A3020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D551AEE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4F71E75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7587467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71.573,31</w:t>
                  </w:r>
                </w:p>
              </w:tc>
              <w:tc>
                <w:tcPr>
                  <w:tcW w:w="11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7765DAC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1.956</w:t>
                  </w:r>
                </w:p>
              </w:tc>
            </w:tr>
            <w:tr w:rsidR="00EA0855" w:rsidRPr="00EA0855" w14:paraId="238090A7" w14:textId="77777777" w:rsidTr="00EA0855">
              <w:trPr>
                <w:trHeight w:val="424"/>
              </w:trPr>
              <w:tc>
                <w:tcPr>
                  <w:tcW w:w="312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82066F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Obveze prema zaposlenicima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83DC3B8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438.958,58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48A29E9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61,25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3768EBD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61,25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64E99E3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0728044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3AF92A2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1993A34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E5A9F34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59A5E37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E1D3307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13B8596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</w:tr>
            <w:tr w:rsidR="00EA0855" w:rsidRPr="00EA0855" w14:paraId="04BBAC3A" w14:textId="77777777" w:rsidTr="00EA0855">
              <w:trPr>
                <w:trHeight w:val="499"/>
              </w:trPr>
              <w:tc>
                <w:tcPr>
                  <w:tcW w:w="312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3A233F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Obveze za usluge drugih zdravstvenih ustanova                                   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F66F3CA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765,73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BA3664C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35,20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6984A41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35,20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B654E85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88212EB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11C899A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ED7B6AE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48813F7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372D401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73C0C12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5A7E2FC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</w:tr>
            <w:tr w:rsidR="00EA0855" w:rsidRPr="00EA0855" w14:paraId="2E38277A" w14:textId="77777777" w:rsidTr="00EA0855">
              <w:trPr>
                <w:trHeight w:val="499"/>
              </w:trPr>
              <w:tc>
                <w:tcPr>
                  <w:tcW w:w="312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CAD5E8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Obveze prema </w:t>
                  </w:r>
                  <w:proofErr w:type="spellStart"/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komitentnim</w:t>
                  </w:r>
                  <w:proofErr w:type="spellEnd"/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bankama za kredite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67CFEE5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2.139.652,63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44B7A52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EA0818C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E967EBF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E8949A4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3DAF3C4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1C68237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77E53EC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4663356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FCC69B2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FFFAA62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EA0855" w:rsidRPr="00EA0855" w14:paraId="0FB9F68A" w14:textId="77777777" w:rsidTr="00EA0855">
              <w:trPr>
                <w:trHeight w:val="387"/>
              </w:trPr>
              <w:tc>
                <w:tcPr>
                  <w:tcW w:w="312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4F3DCD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Ostale nespomenute obveze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A02AA13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25.508,81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3439B7C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4.010,53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3B08BD5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4.010,53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6F15588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36B0324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B6479E3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8A4ABF7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0660CE7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609E298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446B18C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715F08C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EA0855" w:rsidRPr="00EA0855" w14:paraId="5D5781BD" w14:textId="77777777" w:rsidTr="00EA0855">
              <w:trPr>
                <w:trHeight w:val="499"/>
              </w:trPr>
              <w:tc>
                <w:tcPr>
                  <w:tcW w:w="312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6C33D124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Obveze prema HZZO za manje izvršen rad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bottom"/>
                  <w:hideMark/>
                </w:tcPr>
                <w:p w14:paraId="1AEB3716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CACF4C6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bottom"/>
                  <w:hideMark/>
                </w:tcPr>
                <w:p w14:paraId="22372919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bottom"/>
                  <w:hideMark/>
                </w:tcPr>
                <w:p w14:paraId="39305D67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4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bottom"/>
                  <w:hideMark/>
                </w:tcPr>
                <w:p w14:paraId="0F7C1089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3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bottom"/>
                  <w:hideMark/>
                </w:tcPr>
                <w:p w14:paraId="259322A0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bottom"/>
                  <w:hideMark/>
                </w:tcPr>
                <w:p w14:paraId="18A41936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2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bottom"/>
                  <w:hideMark/>
                </w:tcPr>
                <w:p w14:paraId="6A67F239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bottom"/>
                  <w:hideMark/>
                </w:tcPr>
                <w:p w14:paraId="30C46B18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bottom"/>
                  <w:hideMark/>
                </w:tcPr>
                <w:p w14:paraId="7A4D5141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4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bottom"/>
                  <w:hideMark/>
                </w:tcPr>
                <w:p w14:paraId="03332D24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EA0855" w:rsidRPr="00EA0855" w14:paraId="69DBF14D" w14:textId="77777777" w:rsidTr="00EA0855">
              <w:trPr>
                <w:trHeight w:val="499"/>
              </w:trPr>
              <w:tc>
                <w:tcPr>
                  <w:tcW w:w="312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190A54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UKUPNO:</w:t>
                  </w:r>
                </w:p>
              </w:tc>
              <w:tc>
                <w:tcPr>
                  <w:tcW w:w="12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8ADFAC1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3.179.328,85</w:t>
                  </w:r>
                </w:p>
              </w:tc>
              <w:tc>
                <w:tcPr>
                  <w:tcW w:w="111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5798779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169.449,51</w:t>
                  </w:r>
                </w:p>
              </w:tc>
              <w:tc>
                <w:tcPr>
                  <w:tcW w:w="112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24EE53B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97.876,17</w:t>
                  </w:r>
                </w:p>
              </w:tc>
              <w:tc>
                <w:tcPr>
                  <w:tcW w:w="112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7BCCBB8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4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0E03008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3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39F62BF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0,01</w:t>
                  </w:r>
                </w:p>
              </w:tc>
              <w:tc>
                <w:tcPr>
                  <w:tcW w:w="113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49C09F0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12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135F9C7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EBC2CF8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0,02</w:t>
                  </w:r>
                </w:p>
              </w:tc>
              <w:tc>
                <w:tcPr>
                  <w:tcW w:w="112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4161297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71.573,31</w:t>
                  </w:r>
                </w:p>
              </w:tc>
              <w:tc>
                <w:tcPr>
                  <w:tcW w:w="114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DD4054C" w14:textId="77777777" w:rsidR="00EA0855" w:rsidRPr="00EA0855" w:rsidRDefault="00EA0855" w:rsidP="00EA0855">
                  <w:pPr>
                    <w:framePr w:hSpace="180" w:wrap="around" w:vAnchor="page" w:hAnchor="page" w:x="1" w:y="1786"/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A0855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1.956</w:t>
                  </w:r>
                </w:p>
              </w:tc>
            </w:tr>
          </w:tbl>
          <w:p w14:paraId="58C9B6DF" w14:textId="77777777" w:rsidR="008A3A88" w:rsidRPr="0070339E" w:rsidRDefault="008A3A88" w:rsidP="008A3A88">
            <w:pPr>
              <w:spacing w:after="0" w:line="240" w:lineRule="auto"/>
              <w:ind w:right="46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7971C3" w14:textId="77777777" w:rsidR="008A3A88" w:rsidRPr="0070339E" w:rsidRDefault="008A3A88" w:rsidP="008A3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0E1D22" w14:textId="77777777" w:rsidR="008A3A88" w:rsidRPr="0070339E" w:rsidRDefault="008A3A88" w:rsidP="008A3A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806C49" w14:textId="77777777" w:rsidR="008A3A88" w:rsidRPr="0070339E" w:rsidRDefault="008A3A88" w:rsidP="008A3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C6D235" w14:textId="77777777" w:rsidR="008A3A88" w:rsidRPr="0070339E" w:rsidRDefault="008A3A88" w:rsidP="008A3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7B231B" w14:textId="77777777" w:rsidR="008A3A88" w:rsidRPr="0070339E" w:rsidRDefault="008A3A88" w:rsidP="008A3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FE935C" w14:textId="77777777" w:rsidR="008A3A88" w:rsidRPr="0070339E" w:rsidRDefault="008A3A88" w:rsidP="008A3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67EE04" w14:textId="77777777" w:rsidR="008A3A88" w:rsidRPr="0070339E" w:rsidRDefault="008A3A88" w:rsidP="008A3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22CEC5" w14:textId="77777777" w:rsidR="008A3A88" w:rsidRPr="0070339E" w:rsidRDefault="008A3A88" w:rsidP="008A3A8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6321B3" w14:textId="77777777" w:rsidR="008A3A88" w:rsidRPr="0070339E" w:rsidRDefault="008A3A88" w:rsidP="008A3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10AA77" w14:textId="77777777" w:rsidR="008A3A88" w:rsidRPr="0070339E" w:rsidRDefault="008A3A88" w:rsidP="008A3A8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61CF06D0" w14:textId="4A14EF71" w:rsidR="00636FBF" w:rsidRPr="00636FBF" w:rsidRDefault="00636FBF" w:rsidP="00636FBF">
      <w:pPr>
        <w:rPr>
          <w:rFonts w:ascii="Times New Roman" w:hAnsi="Times New Roman"/>
          <w:sz w:val="18"/>
          <w:szCs w:val="24"/>
        </w:rPr>
        <w:sectPr w:rsidR="00636FBF" w:rsidRPr="00636FBF" w:rsidSect="00974A6A">
          <w:footerReference w:type="first" r:id="rId10"/>
          <w:pgSz w:w="16838" w:h="11906" w:orient="landscape"/>
          <w:pgMar w:top="426" w:right="1418" w:bottom="1418" w:left="1134" w:header="709" w:footer="709" w:gutter="0"/>
          <w:pgNumType w:start="7"/>
          <w:cols w:space="708"/>
          <w:docGrid w:linePitch="360"/>
        </w:sectPr>
      </w:pPr>
    </w:p>
    <w:p w14:paraId="0DFF7C92" w14:textId="77777777" w:rsidR="008A3A88" w:rsidRDefault="008A3A88" w:rsidP="008A3A88"/>
    <w:p w14:paraId="50B3F0E3" w14:textId="0C4C1A85" w:rsidR="00B06494" w:rsidRPr="0046426E" w:rsidRDefault="00B06494" w:rsidP="00C85101">
      <w:pPr>
        <w:pStyle w:val="Bezproreda"/>
        <w:ind w:left="142" w:firstLine="142"/>
        <w:jc w:val="both"/>
        <w:rPr>
          <w:b/>
        </w:rPr>
      </w:pPr>
      <w:r w:rsidRPr="0046426E">
        <w:t xml:space="preserve">Obveze bilježe </w:t>
      </w:r>
      <w:r w:rsidR="00AA68DA">
        <w:t>smanjenje</w:t>
      </w:r>
      <w:r w:rsidRPr="0046426E">
        <w:t xml:space="preserve"> </w:t>
      </w:r>
      <w:r w:rsidR="001B13D8">
        <w:t xml:space="preserve">u odnosu na prijašnje godine </w:t>
      </w:r>
      <w:r w:rsidRPr="0046426E">
        <w:t xml:space="preserve">zbog </w:t>
      </w:r>
      <w:r w:rsidR="00AA68DA">
        <w:t xml:space="preserve">otplate anuiteta i kamata </w:t>
      </w:r>
      <w:r w:rsidRPr="0046426E">
        <w:t>dugoročnog kredita Zagrebačke banke Ugovor br. 325232484 i Dodatak br. 1, u iznosu 28.000.000 kn</w:t>
      </w:r>
      <w:r w:rsidR="00AA68DA">
        <w:t xml:space="preserve"> (3.716.238,64 EUR)</w:t>
      </w:r>
      <w:r w:rsidRPr="0046426E">
        <w:t xml:space="preserve"> za investiciju Naftalan 2 s unutarnjim i vanjskim bazenima.</w:t>
      </w:r>
      <w:r w:rsidR="00167611">
        <w:t xml:space="preserve"> Na 31.12.202</w:t>
      </w:r>
      <w:r w:rsidR="00C85101">
        <w:t>5</w:t>
      </w:r>
      <w:r w:rsidR="00167611">
        <w:t xml:space="preserve">. </w:t>
      </w:r>
      <w:r w:rsidR="00C85101">
        <w:t>godine o</w:t>
      </w:r>
      <w:r w:rsidR="00167611">
        <w:t xml:space="preserve">bveze za kredite iznose </w:t>
      </w:r>
      <w:r w:rsidR="00C85101">
        <w:t>2.139.652,63</w:t>
      </w:r>
      <w:r w:rsidR="009842CC">
        <w:t xml:space="preserve"> EUR</w:t>
      </w:r>
      <w:r w:rsidR="00167611">
        <w:t>.</w:t>
      </w:r>
    </w:p>
    <w:p w14:paraId="2F75068F" w14:textId="77777777" w:rsidR="000105F9" w:rsidRDefault="000105F9" w:rsidP="00B06494">
      <w:pPr>
        <w:spacing w:after="0" w:line="240" w:lineRule="auto"/>
        <w:rPr>
          <w:rFonts w:ascii="Times New Roman" w:hAnsi="Times New Roman"/>
          <w:bCs/>
          <w:i/>
          <w:iCs/>
          <w:sz w:val="20"/>
          <w:szCs w:val="20"/>
        </w:rPr>
      </w:pPr>
    </w:p>
    <w:p w14:paraId="34F4EE64" w14:textId="77777777" w:rsidR="00B06494" w:rsidRPr="00E703FB" w:rsidRDefault="00B06494" w:rsidP="00B06494">
      <w:pPr>
        <w:tabs>
          <w:tab w:val="left" w:pos="3120"/>
        </w:tabs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6"/>
        <w:gridCol w:w="3536"/>
        <w:gridCol w:w="1476"/>
        <w:gridCol w:w="1308"/>
        <w:gridCol w:w="1516"/>
      </w:tblGrid>
      <w:tr w:rsidR="00B06494" w:rsidRPr="00E703FB" w14:paraId="47B3E157" w14:textId="77777777" w:rsidTr="00C85101">
        <w:trPr>
          <w:trHeight w:val="251"/>
          <w:jc w:val="center"/>
        </w:trPr>
        <w:tc>
          <w:tcPr>
            <w:tcW w:w="1096" w:type="dxa"/>
          </w:tcPr>
          <w:p w14:paraId="336A48B9" w14:textId="77777777" w:rsidR="00B06494" w:rsidRPr="00E703FB" w:rsidRDefault="00B06494" w:rsidP="00C15D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03FB">
              <w:rPr>
                <w:rFonts w:ascii="Times New Roman" w:hAnsi="Times New Roman"/>
                <w:b/>
                <w:sz w:val="24"/>
                <w:szCs w:val="24"/>
              </w:rPr>
              <w:t>RB.BR.</w:t>
            </w:r>
          </w:p>
        </w:tc>
        <w:tc>
          <w:tcPr>
            <w:tcW w:w="3536" w:type="dxa"/>
          </w:tcPr>
          <w:p w14:paraId="0F74A53F" w14:textId="77777777" w:rsidR="00B06494" w:rsidRPr="00E703FB" w:rsidRDefault="00B06494" w:rsidP="00C15D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03FB">
              <w:rPr>
                <w:rFonts w:ascii="Times New Roman" w:hAnsi="Times New Roman"/>
                <w:b/>
                <w:sz w:val="24"/>
                <w:szCs w:val="24"/>
              </w:rPr>
              <w:t>OBVEZE NA DAN</w:t>
            </w:r>
          </w:p>
        </w:tc>
        <w:tc>
          <w:tcPr>
            <w:tcW w:w="1476" w:type="dxa"/>
          </w:tcPr>
          <w:p w14:paraId="08F412AB" w14:textId="751F03CB" w:rsidR="00B06494" w:rsidRPr="00E703FB" w:rsidRDefault="00B06494" w:rsidP="00C15D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703FB">
              <w:rPr>
                <w:rFonts w:ascii="Times New Roman" w:hAnsi="Times New Roman"/>
                <w:b/>
                <w:sz w:val="20"/>
                <w:szCs w:val="20"/>
              </w:rPr>
              <w:t>UKUPNE OBVEZE</w:t>
            </w:r>
            <w:r w:rsidR="009842CC">
              <w:rPr>
                <w:rFonts w:ascii="Times New Roman" w:hAnsi="Times New Roman"/>
                <w:b/>
                <w:sz w:val="20"/>
                <w:szCs w:val="20"/>
              </w:rPr>
              <w:t xml:space="preserve"> (u EUR)</w:t>
            </w:r>
          </w:p>
        </w:tc>
        <w:tc>
          <w:tcPr>
            <w:tcW w:w="1308" w:type="dxa"/>
          </w:tcPr>
          <w:p w14:paraId="167CE71E" w14:textId="77777777" w:rsidR="00B06494" w:rsidRPr="00E703FB" w:rsidRDefault="00B06494" w:rsidP="00C15D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703FB">
              <w:rPr>
                <w:rFonts w:ascii="Times New Roman" w:hAnsi="Times New Roman"/>
                <w:b/>
                <w:sz w:val="20"/>
                <w:szCs w:val="20"/>
              </w:rPr>
              <w:t>UKUPNO</w:t>
            </w:r>
          </w:p>
          <w:p w14:paraId="50BB17D4" w14:textId="0BB46D45" w:rsidR="00B06494" w:rsidRPr="00E703FB" w:rsidRDefault="00B06494" w:rsidP="00C15D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703FB">
              <w:rPr>
                <w:rFonts w:ascii="Times New Roman" w:hAnsi="Times New Roman"/>
                <w:b/>
                <w:sz w:val="20"/>
                <w:szCs w:val="20"/>
              </w:rPr>
              <w:t>DOSPJELE OBVEZE</w:t>
            </w:r>
            <w:r w:rsidR="009842CC">
              <w:rPr>
                <w:rFonts w:ascii="Times New Roman" w:hAnsi="Times New Roman"/>
                <w:b/>
                <w:sz w:val="20"/>
                <w:szCs w:val="20"/>
              </w:rPr>
              <w:t xml:space="preserve"> ( u EUR)</w:t>
            </w:r>
          </w:p>
        </w:tc>
        <w:tc>
          <w:tcPr>
            <w:tcW w:w="1516" w:type="dxa"/>
          </w:tcPr>
          <w:p w14:paraId="348E071E" w14:textId="256C3FDA" w:rsidR="00B06494" w:rsidRPr="00E703FB" w:rsidRDefault="00B06494" w:rsidP="00C15D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703FB">
              <w:rPr>
                <w:rFonts w:ascii="Times New Roman" w:hAnsi="Times New Roman"/>
                <w:b/>
                <w:sz w:val="20"/>
                <w:szCs w:val="20"/>
              </w:rPr>
              <w:t>DOSPJELE OBVEZE PREKO 60 DANA</w:t>
            </w:r>
            <w:r w:rsidR="009842CC">
              <w:rPr>
                <w:rFonts w:ascii="Times New Roman" w:hAnsi="Times New Roman"/>
                <w:b/>
                <w:sz w:val="20"/>
                <w:szCs w:val="20"/>
              </w:rPr>
              <w:t xml:space="preserve"> ( u EUR)</w:t>
            </w:r>
          </w:p>
        </w:tc>
      </w:tr>
      <w:tr w:rsidR="00B06494" w:rsidRPr="00E703FB" w14:paraId="39BEA5A0" w14:textId="77777777" w:rsidTr="00C85101">
        <w:trPr>
          <w:jc w:val="center"/>
        </w:trPr>
        <w:tc>
          <w:tcPr>
            <w:tcW w:w="1096" w:type="dxa"/>
          </w:tcPr>
          <w:p w14:paraId="6EC9FB42" w14:textId="1CCC8906" w:rsidR="00B06494" w:rsidRPr="00E703FB" w:rsidRDefault="009842CC" w:rsidP="00C15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06494" w:rsidRPr="00E703F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6" w:type="dxa"/>
          </w:tcPr>
          <w:p w14:paraId="55B90CF5" w14:textId="77777777" w:rsidR="00B06494" w:rsidRPr="00E703FB" w:rsidRDefault="00B06494" w:rsidP="00C15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03FB">
              <w:rPr>
                <w:rFonts w:ascii="Times New Roman" w:hAnsi="Times New Roman"/>
                <w:sz w:val="24"/>
                <w:szCs w:val="24"/>
              </w:rPr>
              <w:t>31.12.2017.</w:t>
            </w:r>
          </w:p>
        </w:tc>
        <w:tc>
          <w:tcPr>
            <w:tcW w:w="1476" w:type="dxa"/>
            <w:vAlign w:val="bottom"/>
          </w:tcPr>
          <w:p w14:paraId="3733081E" w14:textId="0AE95CAE" w:rsidR="00B06494" w:rsidRPr="00E703FB" w:rsidRDefault="009842CC" w:rsidP="00C15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62.712,59</w:t>
            </w:r>
          </w:p>
        </w:tc>
        <w:tc>
          <w:tcPr>
            <w:tcW w:w="1308" w:type="dxa"/>
          </w:tcPr>
          <w:p w14:paraId="3BCB3D11" w14:textId="77777777" w:rsidR="00B06494" w:rsidRPr="00E703FB" w:rsidRDefault="00B06494" w:rsidP="00C15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03F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16" w:type="dxa"/>
          </w:tcPr>
          <w:p w14:paraId="7EF28AAA" w14:textId="77777777" w:rsidR="00B06494" w:rsidRPr="00E703FB" w:rsidRDefault="00B06494" w:rsidP="00C15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6494" w:rsidRPr="00E703FB" w14:paraId="426AF732" w14:textId="77777777" w:rsidTr="00C85101">
        <w:trPr>
          <w:jc w:val="center"/>
        </w:trPr>
        <w:tc>
          <w:tcPr>
            <w:tcW w:w="1096" w:type="dxa"/>
          </w:tcPr>
          <w:p w14:paraId="61E4CD5B" w14:textId="49E4F50E" w:rsidR="00B06494" w:rsidRPr="00E703FB" w:rsidRDefault="009842CC" w:rsidP="00C15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06494" w:rsidRPr="00E703F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6" w:type="dxa"/>
          </w:tcPr>
          <w:p w14:paraId="21A6FAEC" w14:textId="77777777" w:rsidR="00B06494" w:rsidRPr="00E703FB" w:rsidRDefault="00B06494" w:rsidP="00C15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03FB">
              <w:rPr>
                <w:rFonts w:ascii="Times New Roman" w:hAnsi="Times New Roman"/>
                <w:sz w:val="24"/>
                <w:szCs w:val="24"/>
              </w:rPr>
              <w:t>31.12.2018.</w:t>
            </w:r>
          </w:p>
        </w:tc>
        <w:tc>
          <w:tcPr>
            <w:tcW w:w="1476" w:type="dxa"/>
            <w:vAlign w:val="bottom"/>
          </w:tcPr>
          <w:p w14:paraId="1DF4E190" w14:textId="700D5587" w:rsidR="00B06494" w:rsidRPr="00E703FB" w:rsidRDefault="009842CC" w:rsidP="00C15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2.598.879,16</w:t>
            </w:r>
          </w:p>
        </w:tc>
        <w:tc>
          <w:tcPr>
            <w:tcW w:w="1308" w:type="dxa"/>
          </w:tcPr>
          <w:p w14:paraId="567E2322" w14:textId="77777777" w:rsidR="00B06494" w:rsidRPr="00E703FB" w:rsidRDefault="00B06494" w:rsidP="00C15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03F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16" w:type="dxa"/>
          </w:tcPr>
          <w:p w14:paraId="4016B6AE" w14:textId="77777777" w:rsidR="00B06494" w:rsidRPr="00E703FB" w:rsidRDefault="00B06494" w:rsidP="00C15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6494" w:rsidRPr="00E703FB" w14:paraId="5287C395" w14:textId="77777777" w:rsidTr="00C85101">
        <w:trPr>
          <w:jc w:val="center"/>
        </w:trPr>
        <w:tc>
          <w:tcPr>
            <w:tcW w:w="1096" w:type="dxa"/>
          </w:tcPr>
          <w:p w14:paraId="1C9A05AB" w14:textId="00241D4B" w:rsidR="00B06494" w:rsidRPr="00E703FB" w:rsidRDefault="009842CC" w:rsidP="00C15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B06494" w:rsidRPr="00E703F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6" w:type="dxa"/>
          </w:tcPr>
          <w:p w14:paraId="5BD8360E" w14:textId="77777777" w:rsidR="00B06494" w:rsidRPr="00E703FB" w:rsidRDefault="00B06494" w:rsidP="00C15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03FB">
              <w:rPr>
                <w:rFonts w:ascii="Times New Roman" w:hAnsi="Times New Roman"/>
                <w:sz w:val="24"/>
                <w:szCs w:val="24"/>
              </w:rPr>
              <w:t>31.12.2019.</w:t>
            </w:r>
          </w:p>
        </w:tc>
        <w:tc>
          <w:tcPr>
            <w:tcW w:w="1476" w:type="dxa"/>
            <w:vAlign w:val="bottom"/>
          </w:tcPr>
          <w:p w14:paraId="109E9520" w14:textId="08E0065D" w:rsidR="00B06494" w:rsidRPr="00E703FB" w:rsidRDefault="009842CC" w:rsidP="00C15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4.779.196,63</w:t>
            </w:r>
          </w:p>
        </w:tc>
        <w:tc>
          <w:tcPr>
            <w:tcW w:w="1308" w:type="dxa"/>
          </w:tcPr>
          <w:p w14:paraId="2ECB9E87" w14:textId="77777777" w:rsidR="00B06494" w:rsidRPr="00E703FB" w:rsidRDefault="00B06494" w:rsidP="00C15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03F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16" w:type="dxa"/>
          </w:tcPr>
          <w:p w14:paraId="548D79D5" w14:textId="77777777" w:rsidR="00B06494" w:rsidRPr="00E703FB" w:rsidRDefault="00B06494" w:rsidP="00C15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6494" w:rsidRPr="00E703FB" w14:paraId="7A9B8B18" w14:textId="77777777" w:rsidTr="00C85101">
        <w:trPr>
          <w:jc w:val="center"/>
        </w:trPr>
        <w:tc>
          <w:tcPr>
            <w:tcW w:w="1096" w:type="dxa"/>
          </w:tcPr>
          <w:p w14:paraId="3D6717DA" w14:textId="65EBA629" w:rsidR="00B06494" w:rsidRPr="00E703FB" w:rsidRDefault="009842CC" w:rsidP="00C15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B06494" w:rsidRPr="00E703F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6" w:type="dxa"/>
          </w:tcPr>
          <w:p w14:paraId="370ACF2D" w14:textId="77777777" w:rsidR="00B06494" w:rsidRPr="00E703FB" w:rsidRDefault="00B06494" w:rsidP="00C15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03FB">
              <w:rPr>
                <w:rFonts w:ascii="Times New Roman" w:hAnsi="Times New Roman"/>
                <w:sz w:val="24"/>
                <w:szCs w:val="24"/>
              </w:rPr>
              <w:t>31.12.2020.</w:t>
            </w:r>
          </w:p>
        </w:tc>
        <w:tc>
          <w:tcPr>
            <w:tcW w:w="1476" w:type="dxa"/>
            <w:vAlign w:val="bottom"/>
          </w:tcPr>
          <w:p w14:paraId="34BAC80A" w14:textId="68EA4346" w:rsidR="00B06494" w:rsidRPr="00E703FB" w:rsidRDefault="009842CC" w:rsidP="00C15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4.719.463,93</w:t>
            </w:r>
          </w:p>
        </w:tc>
        <w:tc>
          <w:tcPr>
            <w:tcW w:w="1308" w:type="dxa"/>
          </w:tcPr>
          <w:p w14:paraId="7C99078A" w14:textId="2862C296" w:rsidR="00B06494" w:rsidRPr="00E703FB" w:rsidRDefault="00AA68DA" w:rsidP="00C15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203.927,67</w:t>
            </w:r>
          </w:p>
        </w:tc>
        <w:tc>
          <w:tcPr>
            <w:tcW w:w="1516" w:type="dxa"/>
          </w:tcPr>
          <w:p w14:paraId="15C32628" w14:textId="2E029222" w:rsidR="00B06494" w:rsidRPr="00E703FB" w:rsidRDefault="00AA68DA" w:rsidP="00C15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203.927,67</w:t>
            </w:r>
          </w:p>
        </w:tc>
      </w:tr>
      <w:tr w:rsidR="00B06494" w:rsidRPr="00E703FB" w14:paraId="4B4EEE0A" w14:textId="77777777" w:rsidTr="00C85101">
        <w:trPr>
          <w:jc w:val="center"/>
        </w:trPr>
        <w:tc>
          <w:tcPr>
            <w:tcW w:w="1096" w:type="dxa"/>
          </w:tcPr>
          <w:p w14:paraId="3C340B42" w14:textId="1D41C56C" w:rsidR="00B06494" w:rsidRPr="00E703FB" w:rsidRDefault="009842CC" w:rsidP="00C15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B0649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6" w:type="dxa"/>
          </w:tcPr>
          <w:p w14:paraId="33A0C06A" w14:textId="77777777" w:rsidR="00B06494" w:rsidRPr="00E703FB" w:rsidRDefault="00B06494" w:rsidP="00C15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31.12.2021.</w:t>
            </w:r>
          </w:p>
        </w:tc>
        <w:tc>
          <w:tcPr>
            <w:tcW w:w="1476" w:type="dxa"/>
            <w:vAlign w:val="bottom"/>
          </w:tcPr>
          <w:p w14:paraId="39026964" w14:textId="6943687E" w:rsidR="00B06494" w:rsidRPr="00E703FB" w:rsidRDefault="00AA68DA" w:rsidP="00C15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4.580.211,03</w:t>
            </w:r>
          </w:p>
        </w:tc>
        <w:tc>
          <w:tcPr>
            <w:tcW w:w="1308" w:type="dxa"/>
          </w:tcPr>
          <w:p w14:paraId="2C91F4BA" w14:textId="124BB80C" w:rsidR="00B06494" w:rsidRPr="00E703FB" w:rsidRDefault="00AA68DA" w:rsidP="00C15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295.494,99</w:t>
            </w:r>
          </w:p>
        </w:tc>
        <w:tc>
          <w:tcPr>
            <w:tcW w:w="1516" w:type="dxa"/>
          </w:tcPr>
          <w:p w14:paraId="76663D69" w14:textId="3C80AB22" w:rsidR="00B06494" w:rsidRPr="00E703FB" w:rsidRDefault="00AA68DA" w:rsidP="00C15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126.562,61</w:t>
            </w:r>
          </w:p>
        </w:tc>
      </w:tr>
      <w:tr w:rsidR="00E828A9" w:rsidRPr="00E703FB" w14:paraId="4BEE9A2F" w14:textId="77777777" w:rsidTr="00C85101">
        <w:trPr>
          <w:jc w:val="center"/>
        </w:trPr>
        <w:tc>
          <w:tcPr>
            <w:tcW w:w="1096" w:type="dxa"/>
          </w:tcPr>
          <w:p w14:paraId="3320612B" w14:textId="44C1CB30" w:rsidR="00E828A9" w:rsidRDefault="009842CC" w:rsidP="00C15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E828A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6" w:type="dxa"/>
          </w:tcPr>
          <w:p w14:paraId="7C3C7A4C" w14:textId="0534A21E" w:rsidR="00E828A9" w:rsidRDefault="00E828A9" w:rsidP="00C15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31.12.2022.</w:t>
            </w:r>
          </w:p>
        </w:tc>
        <w:tc>
          <w:tcPr>
            <w:tcW w:w="1476" w:type="dxa"/>
            <w:vAlign w:val="bottom"/>
          </w:tcPr>
          <w:p w14:paraId="372CA0FC" w14:textId="090B11D8" w:rsidR="00E828A9" w:rsidRDefault="00AA68DA" w:rsidP="00C15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3.935.300,68</w:t>
            </w:r>
          </w:p>
        </w:tc>
        <w:tc>
          <w:tcPr>
            <w:tcW w:w="1308" w:type="dxa"/>
          </w:tcPr>
          <w:p w14:paraId="4628A243" w14:textId="0793A128" w:rsidR="00E828A9" w:rsidRDefault="00AA68DA" w:rsidP="00C15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170.871,33</w:t>
            </w:r>
          </w:p>
        </w:tc>
        <w:tc>
          <w:tcPr>
            <w:tcW w:w="1516" w:type="dxa"/>
          </w:tcPr>
          <w:p w14:paraId="1FE5BF74" w14:textId="235E24D8" w:rsidR="00E828A9" w:rsidRDefault="00AA68DA" w:rsidP="00C15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72.585,31</w:t>
            </w:r>
          </w:p>
        </w:tc>
      </w:tr>
      <w:tr w:rsidR="009842CC" w:rsidRPr="00E703FB" w14:paraId="51BECCF6" w14:textId="77777777" w:rsidTr="00C85101">
        <w:trPr>
          <w:jc w:val="center"/>
        </w:trPr>
        <w:tc>
          <w:tcPr>
            <w:tcW w:w="1096" w:type="dxa"/>
          </w:tcPr>
          <w:p w14:paraId="314F3ADA" w14:textId="6FC68EED" w:rsidR="009842CC" w:rsidRDefault="009842CC" w:rsidP="00C15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536" w:type="dxa"/>
          </w:tcPr>
          <w:p w14:paraId="47917B63" w14:textId="24C03D6C" w:rsidR="009842CC" w:rsidRDefault="009842CC" w:rsidP="00C15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31.12.2023.</w:t>
            </w:r>
          </w:p>
        </w:tc>
        <w:tc>
          <w:tcPr>
            <w:tcW w:w="1476" w:type="dxa"/>
            <w:vAlign w:val="bottom"/>
          </w:tcPr>
          <w:p w14:paraId="333755AA" w14:textId="1AFF69A2" w:rsidR="009842CC" w:rsidRDefault="009842CC" w:rsidP="00C15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3.643.889,44</w:t>
            </w:r>
          </w:p>
        </w:tc>
        <w:tc>
          <w:tcPr>
            <w:tcW w:w="1308" w:type="dxa"/>
          </w:tcPr>
          <w:p w14:paraId="6CDE2648" w14:textId="67321E19" w:rsidR="009842CC" w:rsidRDefault="009842CC" w:rsidP="00C15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206.113,59</w:t>
            </w:r>
          </w:p>
        </w:tc>
        <w:tc>
          <w:tcPr>
            <w:tcW w:w="1516" w:type="dxa"/>
          </w:tcPr>
          <w:p w14:paraId="216F9BF5" w14:textId="10C00416" w:rsidR="009842CC" w:rsidRDefault="009842CC" w:rsidP="00C15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102.676,20</w:t>
            </w:r>
          </w:p>
        </w:tc>
      </w:tr>
      <w:tr w:rsidR="000D4BCD" w:rsidRPr="00E703FB" w14:paraId="2D8A0E5A" w14:textId="77777777" w:rsidTr="00C85101">
        <w:trPr>
          <w:jc w:val="center"/>
        </w:trPr>
        <w:tc>
          <w:tcPr>
            <w:tcW w:w="1096" w:type="dxa"/>
          </w:tcPr>
          <w:p w14:paraId="24CB8916" w14:textId="79DBB057" w:rsidR="000D4BCD" w:rsidRDefault="000D4BCD" w:rsidP="00C15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536" w:type="dxa"/>
          </w:tcPr>
          <w:p w14:paraId="2F56DFD1" w14:textId="311D74FE" w:rsidR="000D4BCD" w:rsidRDefault="000D4BCD" w:rsidP="00C15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31.12.2024.</w:t>
            </w:r>
          </w:p>
        </w:tc>
        <w:tc>
          <w:tcPr>
            <w:tcW w:w="1476" w:type="dxa"/>
            <w:vAlign w:val="bottom"/>
          </w:tcPr>
          <w:p w14:paraId="32D53210" w14:textId="5FFC254D" w:rsidR="000D4BCD" w:rsidRDefault="000D4BCD" w:rsidP="00C15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3.292.243,93</w:t>
            </w:r>
          </w:p>
        </w:tc>
        <w:tc>
          <w:tcPr>
            <w:tcW w:w="1308" w:type="dxa"/>
          </w:tcPr>
          <w:p w14:paraId="37EE612F" w14:textId="41A42768" w:rsidR="000D4BCD" w:rsidRDefault="000D4BCD" w:rsidP="00C15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147.751,36</w:t>
            </w:r>
          </w:p>
        </w:tc>
        <w:tc>
          <w:tcPr>
            <w:tcW w:w="1516" w:type="dxa"/>
          </w:tcPr>
          <w:p w14:paraId="4F132BF4" w14:textId="0C26F37F" w:rsidR="000D4BCD" w:rsidRDefault="000D4BCD" w:rsidP="00C15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76.107,67</w:t>
            </w:r>
          </w:p>
        </w:tc>
      </w:tr>
      <w:tr w:rsidR="00C85101" w:rsidRPr="00E703FB" w14:paraId="294CF542" w14:textId="77777777" w:rsidTr="00C85101">
        <w:trPr>
          <w:jc w:val="center"/>
        </w:trPr>
        <w:tc>
          <w:tcPr>
            <w:tcW w:w="1096" w:type="dxa"/>
          </w:tcPr>
          <w:p w14:paraId="740EE45D" w14:textId="572CBEC0" w:rsidR="00C85101" w:rsidRDefault="00C85101" w:rsidP="00C15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536" w:type="dxa"/>
          </w:tcPr>
          <w:p w14:paraId="7A5BB898" w14:textId="576A1193" w:rsidR="00C85101" w:rsidRDefault="00C85101" w:rsidP="00C15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31.12.2025.</w:t>
            </w:r>
          </w:p>
        </w:tc>
        <w:tc>
          <w:tcPr>
            <w:tcW w:w="1476" w:type="dxa"/>
            <w:vAlign w:val="bottom"/>
          </w:tcPr>
          <w:p w14:paraId="2BC5A651" w14:textId="740890F8" w:rsidR="00C85101" w:rsidRDefault="00C85101" w:rsidP="00C15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3.179.328,85</w:t>
            </w:r>
          </w:p>
        </w:tc>
        <w:tc>
          <w:tcPr>
            <w:tcW w:w="1308" w:type="dxa"/>
          </w:tcPr>
          <w:p w14:paraId="588A3815" w14:textId="240DF182" w:rsidR="00C85101" w:rsidRDefault="00C85101" w:rsidP="00C15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169.449,51</w:t>
            </w:r>
          </w:p>
        </w:tc>
        <w:tc>
          <w:tcPr>
            <w:tcW w:w="1516" w:type="dxa"/>
          </w:tcPr>
          <w:p w14:paraId="4996627B" w14:textId="5CE75A88" w:rsidR="00C85101" w:rsidRDefault="00C85101" w:rsidP="00C15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97.876,17</w:t>
            </w:r>
          </w:p>
        </w:tc>
      </w:tr>
    </w:tbl>
    <w:p w14:paraId="11FF40BE" w14:textId="086B2FF2" w:rsidR="00B06494" w:rsidRPr="00B06494" w:rsidRDefault="00B06494" w:rsidP="00B06494">
      <w:pPr>
        <w:tabs>
          <w:tab w:val="left" w:pos="1035"/>
        </w:tabs>
        <w:sectPr w:rsidR="00B06494" w:rsidRPr="00B06494" w:rsidSect="008A3A88">
          <w:pgSz w:w="11906" w:h="16838"/>
          <w:pgMar w:top="1418" w:right="1418" w:bottom="1134" w:left="1418" w:header="709" w:footer="709" w:gutter="0"/>
          <w:cols w:space="708"/>
          <w:docGrid w:linePitch="360"/>
        </w:sectPr>
      </w:pPr>
    </w:p>
    <w:p w14:paraId="6B4C1BE2" w14:textId="46E5A558" w:rsidR="00EA2E3B" w:rsidRDefault="00EA2E3B" w:rsidP="00FF19B4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 w:rsidRPr="003B680B">
        <w:rPr>
          <w:rFonts w:ascii="Times New Roman" w:hAnsi="Times New Roman"/>
          <w:b/>
          <w:bCs/>
          <w:sz w:val="24"/>
          <w:szCs w:val="24"/>
          <w:u w:val="single"/>
        </w:rPr>
        <w:lastRenderedPageBreak/>
        <w:t>POTRAŽIVANJA</w:t>
      </w:r>
    </w:p>
    <w:p w14:paraId="7304FCE7" w14:textId="77777777" w:rsidR="000105F9" w:rsidRPr="003B680B" w:rsidRDefault="000105F9" w:rsidP="00FF19B4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33DDBB72" w14:textId="5C6CC646" w:rsidR="00E828A9" w:rsidRDefault="00E828A9" w:rsidP="000105F9">
      <w:pPr>
        <w:spacing w:after="0" w:line="240" w:lineRule="auto"/>
        <w:rPr>
          <w:rFonts w:ascii="Times New Roman" w:hAnsi="Times New Roman"/>
          <w:bCs/>
          <w:i/>
          <w:iCs/>
          <w:sz w:val="20"/>
          <w:szCs w:val="20"/>
        </w:rPr>
      </w:pPr>
    </w:p>
    <w:p w14:paraId="53FF5EAB" w14:textId="77777777" w:rsidR="00E828A9" w:rsidRPr="00FC1EF5" w:rsidRDefault="00E828A9" w:rsidP="000105F9">
      <w:pPr>
        <w:spacing w:after="0" w:line="240" w:lineRule="auto"/>
        <w:rPr>
          <w:rFonts w:ascii="Times New Roman" w:hAnsi="Times New Roman"/>
          <w:bCs/>
          <w:i/>
          <w:iCs/>
          <w:sz w:val="20"/>
          <w:szCs w:val="20"/>
        </w:rPr>
      </w:pPr>
    </w:p>
    <w:tbl>
      <w:tblPr>
        <w:tblW w:w="15871" w:type="dxa"/>
        <w:tblLook w:val="04A0" w:firstRow="1" w:lastRow="0" w:firstColumn="1" w:lastColumn="0" w:noHBand="0" w:noVBand="1"/>
      </w:tblPr>
      <w:tblGrid>
        <w:gridCol w:w="1929"/>
        <w:gridCol w:w="1382"/>
        <w:gridCol w:w="1487"/>
        <w:gridCol w:w="1202"/>
        <w:gridCol w:w="1202"/>
        <w:gridCol w:w="1308"/>
        <w:gridCol w:w="1309"/>
        <w:gridCol w:w="1308"/>
        <w:gridCol w:w="1281"/>
        <w:gridCol w:w="1098"/>
        <w:gridCol w:w="1098"/>
        <w:gridCol w:w="1267"/>
      </w:tblGrid>
      <w:tr w:rsidR="00C85101" w:rsidRPr="00C85101" w14:paraId="49302FBC" w14:textId="77777777" w:rsidTr="00C85101">
        <w:trPr>
          <w:trHeight w:val="96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9B219" w14:textId="77777777" w:rsidR="00C85101" w:rsidRPr="00C85101" w:rsidRDefault="00C85101" w:rsidP="00C8510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 P I S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24CE4" w14:textId="77777777" w:rsidR="00C85101" w:rsidRPr="00C85101" w:rsidRDefault="00C85101" w:rsidP="00C8510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Potraživanja na dan 31.12.2025.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C7835" w14:textId="77777777" w:rsidR="00C85101" w:rsidRPr="00C85101" w:rsidRDefault="00C85101" w:rsidP="00C8510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Ukupno dospjela potraživanja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C57A0" w14:textId="77777777" w:rsidR="00C85101" w:rsidRPr="00C85101" w:rsidRDefault="00C85101" w:rsidP="00C8510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Dospjelo do 60 dana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A952D" w14:textId="77777777" w:rsidR="00C85101" w:rsidRPr="00C85101" w:rsidRDefault="00C85101" w:rsidP="00C8510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Dospjelo od 61 do 90 dana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9C986" w14:textId="77777777" w:rsidR="00C85101" w:rsidRPr="00C85101" w:rsidRDefault="00C85101" w:rsidP="00C8510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Dospjelo od 91 do 120 dana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4DBFE" w14:textId="77777777" w:rsidR="00C85101" w:rsidRPr="00C85101" w:rsidRDefault="00C85101" w:rsidP="00C8510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Dospjelo od 121 do 150 dana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86F99" w14:textId="77777777" w:rsidR="00C85101" w:rsidRPr="00C85101" w:rsidRDefault="00C85101" w:rsidP="00C8510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Dospjelo od 151 do 180 dana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E0FA2" w14:textId="77777777" w:rsidR="00C85101" w:rsidRPr="00C85101" w:rsidRDefault="00C85101" w:rsidP="00C8510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Dospjelo od 181 do 365 dana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A8588" w14:textId="77777777" w:rsidR="00C85101" w:rsidRPr="00C85101" w:rsidRDefault="00C85101" w:rsidP="00C8510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Dospjelo od 366 do 730 dana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1776A" w14:textId="77777777" w:rsidR="00C85101" w:rsidRPr="00C85101" w:rsidRDefault="00C85101" w:rsidP="00C8510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Dospjelo preko 730 dana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F0283" w14:textId="77777777" w:rsidR="00C85101" w:rsidRPr="00C85101" w:rsidRDefault="00C85101" w:rsidP="00C8510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Koliko dana kasni najstarije dospjelo potraživanje (u danima)</w:t>
            </w:r>
          </w:p>
        </w:tc>
      </w:tr>
      <w:tr w:rsidR="00C85101" w:rsidRPr="00C85101" w14:paraId="7F5C02D3" w14:textId="77777777" w:rsidTr="00C85101">
        <w:trPr>
          <w:trHeight w:val="315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41876" w14:textId="77777777" w:rsidR="00C85101" w:rsidRPr="00C85101" w:rsidRDefault="00C85101" w:rsidP="00C8510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B468D" w14:textId="77777777" w:rsidR="00C85101" w:rsidRPr="00C85101" w:rsidRDefault="00C85101" w:rsidP="00C8510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E6757" w14:textId="77777777" w:rsidR="00C85101" w:rsidRPr="00C85101" w:rsidRDefault="00C85101" w:rsidP="00C8510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F3F76" w14:textId="77777777" w:rsidR="00C85101" w:rsidRPr="00C85101" w:rsidRDefault="00C85101" w:rsidP="00C8510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256F3" w14:textId="77777777" w:rsidR="00C85101" w:rsidRPr="00C85101" w:rsidRDefault="00C85101" w:rsidP="00C8510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E9440" w14:textId="77777777" w:rsidR="00C85101" w:rsidRPr="00C85101" w:rsidRDefault="00C85101" w:rsidP="00C8510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A4247" w14:textId="77777777" w:rsidR="00C85101" w:rsidRPr="00C85101" w:rsidRDefault="00C85101" w:rsidP="00C8510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D6E44" w14:textId="77777777" w:rsidR="00C85101" w:rsidRPr="00C85101" w:rsidRDefault="00C85101" w:rsidP="00C8510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C03B0" w14:textId="77777777" w:rsidR="00C85101" w:rsidRPr="00C85101" w:rsidRDefault="00C85101" w:rsidP="00C8510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660BC" w14:textId="77777777" w:rsidR="00C85101" w:rsidRPr="00C85101" w:rsidRDefault="00C85101" w:rsidP="00C8510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9F86A" w14:textId="77777777" w:rsidR="00C85101" w:rsidRPr="00C85101" w:rsidRDefault="00C85101" w:rsidP="00C8510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BFED5" w14:textId="77777777" w:rsidR="00C85101" w:rsidRPr="00C85101" w:rsidRDefault="00C85101" w:rsidP="00C8510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</w:tr>
      <w:tr w:rsidR="00C85101" w:rsidRPr="00C85101" w14:paraId="25673705" w14:textId="77777777" w:rsidTr="00C85101">
        <w:trPr>
          <w:trHeight w:val="942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54381" w14:textId="77777777" w:rsidR="00C85101" w:rsidRPr="00C85101" w:rsidRDefault="00C85101" w:rsidP="00C8510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Potraživanja od HZZO-a na osnovi pružanja zdravstvene zaštite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5B603E" w14:textId="77777777" w:rsidR="00C85101" w:rsidRPr="00C85101" w:rsidRDefault="00C85101" w:rsidP="00C85101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48.205,47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87DCBA" w14:textId="77777777" w:rsidR="00C85101" w:rsidRPr="00C85101" w:rsidRDefault="00C85101" w:rsidP="00C85101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2B99DF" w14:textId="77777777" w:rsidR="00C85101" w:rsidRPr="00C85101" w:rsidRDefault="00C85101" w:rsidP="00C85101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BADE3D" w14:textId="77777777" w:rsidR="00C85101" w:rsidRPr="00C85101" w:rsidRDefault="00C85101" w:rsidP="00C85101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EC7A44" w14:textId="77777777" w:rsidR="00C85101" w:rsidRPr="00C85101" w:rsidRDefault="00C85101" w:rsidP="00C85101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1B4DB5" w14:textId="77777777" w:rsidR="00C85101" w:rsidRPr="00C85101" w:rsidRDefault="00C85101" w:rsidP="00C85101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80EBC7" w14:textId="77777777" w:rsidR="00C85101" w:rsidRPr="00C85101" w:rsidRDefault="00C85101" w:rsidP="00C85101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E1EEA8" w14:textId="77777777" w:rsidR="00C85101" w:rsidRPr="00C85101" w:rsidRDefault="00C85101" w:rsidP="00C85101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8D9A2B" w14:textId="77777777" w:rsidR="00C85101" w:rsidRPr="00C85101" w:rsidRDefault="00C85101" w:rsidP="00C85101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603644" w14:textId="77777777" w:rsidR="00C85101" w:rsidRPr="00C85101" w:rsidRDefault="00C85101" w:rsidP="00C85101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0EB5F4" w14:textId="77777777" w:rsidR="00C85101" w:rsidRPr="00C85101" w:rsidRDefault="00C85101" w:rsidP="00C85101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85101" w:rsidRPr="00C85101" w14:paraId="626D6CF0" w14:textId="77777777" w:rsidTr="00C85101">
        <w:trPr>
          <w:trHeight w:val="1237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68B71" w14:textId="77777777" w:rsidR="00C85101" w:rsidRPr="00C85101" w:rsidRDefault="00C85101" w:rsidP="00C8510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Potraživanja od HZZO-a temeljem ugovora za usluge pružene izvan ugovorenog limita*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10329D" w14:textId="77777777" w:rsidR="00C85101" w:rsidRPr="00C85101" w:rsidRDefault="00C85101" w:rsidP="00C85101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9.563,69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726C3B" w14:textId="77777777" w:rsidR="00C85101" w:rsidRPr="00C85101" w:rsidRDefault="00C85101" w:rsidP="00C85101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AED9F1" w14:textId="77777777" w:rsidR="00C85101" w:rsidRPr="00C85101" w:rsidRDefault="00C85101" w:rsidP="00C85101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EBC978" w14:textId="77777777" w:rsidR="00C85101" w:rsidRPr="00C85101" w:rsidRDefault="00C85101" w:rsidP="00C85101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9CCF0B" w14:textId="77777777" w:rsidR="00C85101" w:rsidRPr="00C85101" w:rsidRDefault="00C85101" w:rsidP="00C85101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BFB9A7" w14:textId="77777777" w:rsidR="00C85101" w:rsidRPr="00C85101" w:rsidRDefault="00C85101" w:rsidP="00C85101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4221A6" w14:textId="77777777" w:rsidR="00C85101" w:rsidRPr="00C85101" w:rsidRDefault="00C85101" w:rsidP="00C85101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1198F3" w14:textId="77777777" w:rsidR="00C85101" w:rsidRPr="00C85101" w:rsidRDefault="00C85101" w:rsidP="00C85101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256C3B" w14:textId="77777777" w:rsidR="00C85101" w:rsidRPr="00C85101" w:rsidRDefault="00C85101" w:rsidP="00C85101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B5F7FD" w14:textId="77777777" w:rsidR="00C85101" w:rsidRPr="00C85101" w:rsidRDefault="00C85101" w:rsidP="00C85101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F775C2" w14:textId="77777777" w:rsidR="00C85101" w:rsidRPr="00C85101" w:rsidRDefault="00C85101" w:rsidP="00C85101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85101" w:rsidRPr="00C85101" w14:paraId="5F4DB4EA" w14:textId="77777777" w:rsidTr="00C85101">
        <w:trPr>
          <w:trHeight w:val="977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92EBF" w14:textId="26BEC1B0" w:rsidR="00C85101" w:rsidRPr="00C85101" w:rsidRDefault="00C85101" w:rsidP="00C8510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Potraživanja od dopunskog zdravstvenog osiguranja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831D04" w14:textId="77777777" w:rsidR="00C85101" w:rsidRPr="00C85101" w:rsidRDefault="00C85101" w:rsidP="00C85101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244.480,46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FD152C" w14:textId="77777777" w:rsidR="00C85101" w:rsidRPr="00C85101" w:rsidRDefault="00C85101" w:rsidP="00C85101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21EFFB" w14:textId="77777777" w:rsidR="00C85101" w:rsidRPr="00C85101" w:rsidRDefault="00C85101" w:rsidP="00C85101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005676" w14:textId="77777777" w:rsidR="00C85101" w:rsidRPr="00C85101" w:rsidRDefault="00C85101" w:rsidP="00C85101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01C463" w14:textId="77777777" w:rsidR="00C85101" w:rsidRPr="00C85101" w:rsidRDefault="00C85101" w:rsidP="00C85101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D7C36F" w14:textId="77777777" w:rsidR="00C85101" w:rsidRPr="00C85101" w:rsidRDefault="00C85101" w:rsidP="00C85101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715F5F" w14:textId="77777777" w:rsidR="00C85101" w:rsidRPr="00C85101" w:rsidRDefault="00C85101" w:rsidP="00C85101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64CEDA" w14:textId="77777777" w:rsidR="00C85101" w:rsidRPr="00C85101" w:rsidRDefault="00C85101" w:rsidP="00C85101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60471B" w14:textId="77777777" w:rsidR="00C85101" w:rsidRPr="00C85101" w:rsidRDefault="00C85101" w:rsidP="00C85101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949C57" w14:textId="77777777" w:rsidR="00C85101" w:rsidRPr="00C85101" w:rsidRDefault="00C85101" w:rsidP="00C85101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3EA506" w14:textId="77777777" w:rsidR="00C85101" w:rsidRPr="00C85101" w:rsidRDefault="00C85101" w:rsidP="00C85101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85101" w:rsidRPr="00C85101" w14:paraId="5C59A702" w14:textId="77777777" w:rsidTr="00C85101">
        <w:trPr>
          <w:trHeight w:val="1016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257C3" w14:textId="7F19392D" w:rsidR="00C85101" w:rsidRPr="00C85101" w:rsidRDefault="00C85101" w:rsidP="00C8510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Potraživanja na osnovi ozljeda na radu i profesionalne bolesti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8DBD1E" w14:textId="77777777" w:rsidR="00C85101" w:rsidRPr="00C85101" w:rsidRDefault="00C85101" w:rsidP="00C85101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2.830,50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9CE33E" w14:textId="77777777" w:rsidR="00C85101" w:rsidRPr="00C85101" w:rsidRDefault="00C85101" w:rsidP="00C85101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C695F8" w14:textId="77777777" w:rsidR="00C85101" w:rsidRPr="00C85101" w:rsidRDefault="00C85101" w:rsidP="00C85101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7419C4" w14:textId="77777777" w:rsidR="00C85101" w:rsidRPr="00C85101" w:rsidRDefault="00C85101" w:rsidP="00C85101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0D69C5" w14:textId="77777777" w:rsidR="00C85101" w:rsidRPr="00C85101" w:rsidRDefault="00C85101" w:rsidP="00C85101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9F5DE5" w14:textId="77777777" w:rsidR="00C85101" w:rsidRPr="00C85101" w:rsidRDefault="00C85101" w:rsidP="00C85101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E1DDEE" w14:textId="77777777" w:rsidR="00C85101" w:rsidRPr="00C85101" w:rsidRDefault="00C85101" w:rsidP="00C85101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0BAEBC" w14:textId="77777777" w:rsidR="00C85101" w:rsidRPr="00C85101" w:rsidRDefault="00C85101" w:rsidP="00C85101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3B0968" w14:textId="77777777" w:rsidR="00C85101" w:rsidRPr="00C85101" w:rsidRDefault="00C85101" w:rsidP="00C85101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E4D3F1" w14:textId="77777777" w:rsidR="00C85101" w:rsidRPr="00C85101" w:rsidRDefault="00C85101" w:rsidP="00C85101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A39360" w14:textId="77777777" w:rsidR="00C85101" w:rsidRPr="00C85101" w:rsidRDefault="00C85101" w:rsidP="00C85101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85101" w:rsidRPr="00C85101" w14:paraId="1F159D09" w14:textId="77777777" w:rsidTr="00C85101">
        <w:trPr>
          <w:trHeight w:val="70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8EF75" w14:textId="77777777" w:rsidR="00C85101" w:rsidRPr="00C85101" w:rsidRDefault="00C85101" w:rsidP="00C8510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Potraživanja od drugih zdravstvenih ustanova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B765BF" w14:textId="77777777" w:rsidR="00C85101" w:rsidRPr="00C85101" w:rsidRDefault="00C85101" w:rsidP="00C85101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9.123,23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C72F2C" w14:textId="77777777" w:rsidR="00C85101" w:rsidRPr="00C85101" w:rsidRDefault="00C85101" w:rsidP="00C85101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697C35" w14:textId="77777777" w:rsidR="00C85101" w:rsidRPr="00C85101" w:rsidRDefault="00C85101" w:rsidP="00C85101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CED332" w14:textId="77777777" w:rsidR="00C85101" w:rsidRPr="00C85101" w:rsidRDefault="00C85101" w:rsidP="00C85101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890C1E" w14:textId="77777777" w:rsidR="00C85101" w:rsidRPr="00C85101" w:rsidRDefault="00C85101" w:rsidP="00C85101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A2A468" w14:textId="77777777" w:rsidR="00C85101" w:rsidRPr="00C85101" w:rsidRDefault="00C85101" w:rsidP="00C85101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89E487" w14:textId="77777777" w:rsidR="00C85101" w:rsidRPr="00C85101" w:rsidRDefault="00C85101" w:rsidP="00C85101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10D21B" w14:textId="77777777" w:rsidR="00C85101" w:rsidRPr="00C85101" w:rsidRDefault="00C85101" w:rsidP="00C85101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591F16" w14:textId="77777777" w:rsidR="00C85101" w:rsidRPr="00C85101" w:rsidRDefault="00C85101" w:rsidP="00C85101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0A818F" w14:textId="77777777" w:rsidR="00C85101" w:rsidRPr="00C85101" w:rsidRDefault="00C85101" w:rsidP="00C85101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191A60" w14:textId="77777777" w:rsidR="00C85101" w:rsidRPr="00C85101" w:rsidRDefault="00C85101" w:rsidP="00C85101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85101" w:rsidRPr="00C85101" w14:paraId="25136BAB" w14:textId="77777777" w:rsidTr="00C85101">
        <w:trPr>
          <w:trHeight w:val="563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612AD" w14:textId="77777777" w:rsidR="00C85101" w:rsidRPr="00C85101" w:rsidRDefault="00C85101" w:rsidP="00C8510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Ostala potraživanja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77375D" w14:textId="77777777" w:rsidR="00C85101" w:rsidRPr="00C85101" w:rsidRDefault="00C85101" w:rsidP="00C85101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214.430,08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93AD52" w14:textId="77777777" w:rsidR="00C85101" w:rsidRPr="00C85101" w:rsidRDefault="00C85101" w:rsidP="00C85101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4.238,48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6D0804" w14:textId="77777777" w:rsidR="00C85101" w:rsidRPr="00C85101" w:rsidRDefault="00C85101" w:rsidP="00C85101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4.238,48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D96A95" w14:textId="77777777" w:rsidR="00C85101" w:rsidRPr="00C85101" w:rsidRDefault="00C85101" w:rsidP="00C85101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DA839C" w14:textId="77777777" w:rsidR="00C85101" w:rsidRPr="00C85101" w:rsidRDefault="00C85101" w:rsidP="00C85101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F7DB53" w14:textId="77777777" w:rsidR="00C85101" w:rsidRPr="00C85101" w:rsidRDefault="00C85101" w:rsidP="00C85101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A5EF79" w14:textId="77777777" w:rsidR="00C85101" w:rsidRPr="00C85101" w:rsidRDefault="00C85101" w:rsidP="00C85101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E0B33A" w14:textId="77777777" w:rsidR="00C85101" w:rsidRPr="00C85101" w:rsidRDefault="00C85101" w:rsidP="00C85101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48695F" w14:textId="77777777" w:rsidR="00C85101" w:rsidRPr="00C85101" w:rsidRDefault="00C85101" w:rsidP="00C85101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FF4F48" w14:textId="77777777" w:rsidR="00C85101" w:rsidRPr="00C85101" w:rsidRDefault="00C85101" w:rsidP="00C85101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91666E" w14:textId="77777777" w:rsidR="00C85101" w:rsidRPr="00C85101" w:rsidRDefault="00C85101" w:rsidP="00C85101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color w:val="000000"/>
                <w:sz w:val="18"/>
                <w:szCs w:val="18"/>
              </w:rPr>
              <w:t>58</w:t>
            </w:r>
          </w:p>
        </w:tc>
      </w:tr>
      <w:tr w:rsidR="00C85101" w:rsidRPr="00C85101" w14:paraId="1BECB8DD" w14:textId="77777777" w:rsidTr="00C85101">
        <w:trPr>
          <w:trHeight w:val="563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65390" w14:textId="77777777" w:rsidR="00C85101" w:rsidRPr="00C85101" w:rsidRDefault="00C85101" w:rsidP="00C8510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UKUPNO: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90B059" w14:textId="77777777" w:rsidR="00C85101" w:rsidRPr="00C85101" w:rsidRDefault="00C85101" w:rsidP="00C85101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528.633,43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CA3C0B" w14:textId="77777777" w:rsidR="00C85101" w:rsidRPr="00C85101" w:rsidRDefault="00C85101" w:rsidP="00C85101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4.238,48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6E59A0" w14:textId="77777777" w:rsidR="00C85101" w:rsidRPr="00C85101" w:rsidRDefault="00C85101" w:rsidP="00C85101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4.238,48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710AB1" w14:textId="77777777" w:rsidR="00C85101" w:rsidRPr="00C85101" w:rsidRDefault="00C85101" w:rsidP="00C85101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B411A7" w14:textId="77777777" w:rsidR="00C85101" w:rsidRPr="00C85101" w:rsidRDefault="00C85101" w:rsidP="00C85101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160CFB" w14:textId="77777777" w:rsidR="00C85101" w:rsidRPr="00C85101" w:rsidRDefault="00C85101" w:rsidP="00C85101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FCE6CE" w14:textId="77777777" w:rsidR="00C85101" w:rsidRPr="00C85101" w:rsidRDefault="00C85101" w:rsidP="00C85101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2F3CB6" w14:textId="77777777" w:rsidR="00C85101" w:rsidRPr="00C85101" w:rsidRDefault="00C85101" w:rsidP="00C85101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38DDB9" w14:textId="77777777" w:rsidR="00C85101" w:rsidRPr="00C85101" w:rsidRDefault="00C85101" w:rsidP="00C85101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9EC040" w14:textId="77777777" w:rsidR="00C85101" w:rsidRPr="00C85101" w:rsidRDefault="00C85101" w:rsidP="00C85101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421A02" w14:textId="77777777" w:rsidR="00C85101" w:rsidRPr="00C85101" w:rsidRDefault="00C85101" w:rsidP="00C85101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8510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58</w:t>
            </w:r>
          </w:p>
        </w:tc>
      </w:tr>
    </w:tbl>
    <w:p w14:paraId="6F4572CB" w14:textId="7AA21C6D" w:rsidR="00A0719D" w:rsidRPr="00A0719D" w:rsidRDefault="00A0719D" w:rsidP="00A0719D">
      <w:pPr>
        <w:rPr>
          <w:rFonts w:ascii="Times New Roman" w:hAnsi="Times New Roman"/>
          <w:sz w:val="20"/>
          <w:szCs w:val="20"/>
        </w:rPr>
        <w:sectPr w:rsidR="00A0719D" w:rsidRPr="00A0719D" w:rsidSect="00C85101">
          <w:pgSz w:w="16838" w:h="11906" w:orient="landscape"/>
          <w:pgMar w:top="1418" w:right="1418" w:bottom="1418" w:left="567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Y="-7671"/>
        <w:tblW w:w="13249" w:type="dxa"/>
        <w:tblLook w:val="04A0" w:firstRow="1" w:lastRow="0" w:firstColumn="1" w:lastColumn="0" w:noHBand="0" w:noVBand="1"/>
      </w:tblPr>
      <w:tblGrid>
        <w:gridCol w:w="10206"/>
        <w:gridCol w:w="1691"/>
        <w:gridCol w:w="1352"/>
      </w:tblGrid>
      <w:tr w:rsidR="000105F9" w:rsidRPr="0070339E" w14:paraId="5142CA97" w14:textId="77777777" w:rsidTr="00E828A9">
        <w:trPr>
          <w:trHeight w:val="372"/>
        </w:trPr>
        <w:tc>
          <w:tcPr>
            <w:tcW w:w="132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0F31B" w14:textId="77777777" w:rsidR="00216E7D" w:rsidRDefault="00216E7D" w:rsidP="000105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</w:p>
          <w:p w14:paraId="4B1DD23E" w14:textId="77777777" w:rsidR="00216E7D" w:rsidRDefault="00216E7D" w:rsidP="000105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</w:p>
          <w:p w14:paraId="6B027426" w14:textId="77777777" w:rsidR="00216E7D" w:rsidRDefault="00216E7D" w:rsidP="000105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</w:p>
          <w:p w14:paraId="15E392ED" w14:textId="77777777" w:rsidR="00216E7D" w:rsidRDefault="00216E7D" w:rsidP="000105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</w:p>
          <w:p w14:paraId="00B1C8EB" w14:textId="582EC90B" w:rsidR="000105F9" w:rsidRDefault="000105F9" w:rsidP="000105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BROJ RADNIKA</w:t>
            </w:r>
          </w:p>
          <w:p w14:paraId="3F75923F" w14:textId="77777777" w:rsidR="000105F9" w:rsidRPr="00DC6461" w:rsidRDefault="000105F9" w:rsidP="000105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</w:p>
          <w:p w14:paraId="1C78618B" w14:textId="233F1F5C" w:rsidR="000105F9" w:rsidRPr="0070339E" w:rsidRDefault="000105F9" w:rsidP="000105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0105F9" w:rsidRPr="0070339E" w14:paraId="10150F2E" w14:textId="77777777" w:rsidTr="00E828A9">
        <w:trPr>
          <w:trHeight w:val="372"/>
        </w:trPr>
        <w:tc>
          <w:tcPr>
            <w:tcW w:w="132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tbl>
            <w:tblPr>
              <w:tblW w:w="8372" w:type="dxa"/>
              <w:tblInd w:w="457" w:type="dxa"/>
              <w:tblLook w:val="04A0" w:firstRow="1" w:lastRow="0" w:firstColumn="1" w:lastColumn="0" w:noHBand="0" w:noVBand="1"/>
            </w:tblPr>
            <w:tblGrid>
              <w:gridCol w:w="681"/>
              <w:gridCol w:w="4142"/>
              <w:gridCol w:w="1711"/>
              <w:gridCol w:w="1838"/>
            </w:tblGrid>
            <w:tr w:rsidR="00C85101" w:rsidRPr="00C85101" w14:paraId="3D4CA98A" w14:textId="77777777" w:rsidTr="00974A6A">
              <w:trPr>
                <w:trHeight w:val="615"/>
              </w:trPr>
              <w:tc>
                <w:tcPr>
                  <w:tcW w:w="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88D325" w14:textId="77777777" w:rsidR="00C85101" w:rsidRPr="00C85101" w:rsidRDefault="00C85101" w:rsidP="00C85101">
                  <w:pPr>
                    <w:framePr w:hSpace="180" w:wrap="around" w:vAnchor="text" w:hAnchor="margin" w:y="-7671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</w:rPr>
                  </w:pPr>
                  <w:r w:rsidRPr="00C85101">
                    <w:rPr>
                      <w:rFonts w:ascii="Arial" w:hAnsi="Arial" w:cs="Arial"/>
                      <w:color w:val="000000"/>
                    </w:rPr>
                    <w:t>Red. br.</w:t>
                  </w:r>
                </w:p>
              </w:tc>
              <w:tc>
                <w:tcPr>
                  <w:tcW w:w="41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18F4D4" w14:textId="77777777" w:rsidR="00C85101" w:rsidRPr="00C85101" w:rsidRDefault="00C85101" w:rsidP="00C85101">
                  <w:pPr>
                    <w:framePr w:hSpace="180" w:wrap="around" w:vAnchor="text" w:hAnchor="margin" w:y="-7671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 w:rsidRPr="00C85101">
                    <w:rPr>
                      <w:rFonts w:ascii="Arial" w:hAnsi="Arial" w:cs="Arial"/>
                      <w:b/>
                      <w:bCs/>
                      <w:color w:val="000000"/>
                    </w:rPr>
                    <w:t>O P I S</w:t>
                  </w:r>
                </w:p>
              </w:tc>
              <w:tc>
                <w:tcPr>
                  <w:tcW w:w="17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75404F" w14:textId="77777777" w:rsidR="00C85101" w:rsidRPr="00C85101" w:rsidRDefault="00C85101" w:rsidP="00C85101">
                  <w:pPr>
                    <w:framePr w:hSpace="180" w:wrap="around" w:vAnchor="text" w:hAnchor="margin" w:y="-7671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 w:rsidRPr="00C85101">
                    <w:rPr>
                      <w:rFonts w:ascii="Arial" w:hAnsi="Arial" w:cs="Arial"/>
                      <w:b/>
                      <w:bCs/>
                      <w:color w:val="000000"/>
                    </w:rPr>
                    <w:t>I. - XII. 2024.</w:t>
                  </w:r>
                </w:p>
              </w:tc>
              <w:tc>
                <w:tcPr>
                  <w:tcW w:w="18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30E1A1" w14:textId="77777777" w:rsidR="00C85101" w:rsidRPr="00C85101" w:rsidRDefault="00C85101" w:rsidP="00C85101">
                  <w:pPr>
                    <w:framePr w:hSpace="180" w:wrap="around" w:vAnchor="text" w:hAnchor="margin" w:y="-7671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 w:rsidRPr="00C85101">
                    <w:rPr>
                      <w:rFonts w:ascii="Arial" w:hAnsi="Arial" w:cs="Arial"/>
                      <w:b/>
                      <w:bCs/>
                      <w:color w:val="000000"/>
                    </w:rPr>
                    <w:t>I. - XII. 2025.</w:t>
                  </w:r>
                </w:p>
              </w:tc>
            </w:tr>
            <w:tr w:rsidR="00C85101" w:rsidRPr="00C85101" w14:paraId="599B46FC" w14:textId="77777777" w:rsidTr="00974A6A">
              <w:trPr>
                <w:trHeight w:val="585"/>
              </w:trPr>
              <w:tc>
                <w:tcPr>
                  <w:tcW w:w="6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110FAFC" w14:textId="77777777" w:rsidR="00C85101" w:rsidRPr="00C85101" w:rsidRDefault="00C85101" w:rsidP="00C85101">
                  <w:pPr>
                    <w:framePr w:hSpace="180" w:wrap="around" w:vAnchor="text" w:hAnchor="margin" w:y="-7671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</w:rPr>
                  </w:pPr>
                  <w:r w:rsidRPr="00C85101">
                    <w:rPr>
                      <w:rFonts w:ascii="Arial" w:hAnsi="Arial" w:cs="Arial"/>
                      <w:color w:val="000000"/>
                    </w:rPr>
                    <w:t>1</w:t>
                  </w:r>
                </w:p>
              </w:tc>
              <w:tc>
                <w:tcPr>
                  <w:tcW w:w="41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7965F2" w14:textId="77777777" w:rsidR="00C85101" w:rsidRPr="00C85101" w:rsidRDefault="00C85101" w:rsidP="00C85101">
                  <w:pPr>
                    <w:framePr w:hSpace="180" w:wrap="around" w:vAnchor="text" w:hAnchor="margin" w:y="-7671"/>
                    <w:spacing w:after="0" w:line="240" w:lineRule="auto"/>
                    <w:rPr>
                      <w:rFonts w:ascii="Arial" w:hAnsi="Arial" w:cs="Arial"/>
                      <w:color w:val="000000"/>
                    </w:rPr>
                  </w:pPr>
                  <w:r w:rsidRPr="00C85101">
                    <w:rPr>
                      <w:rFonts w:ascii="Arial" w:hAnsi="Arial" w:cs="Arial"/>
                      <w:color w:val="000000"/>
                    </w:rPr>
                    <w:t>Broj zaposlenika na početku razdoblja</w:t>
                  </w:r>
                </w:p>
              </w:tc>
              <w:tc>
                <w:tcPr>
                  <w:tcW w:w="17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48CAEF" w14:textId="77777777" w:rsidR="00C85101" w:rsidRPr="00C85101" w:rsidRDefault="00C85101" w:rsidP="00C85101">
                  <w:pPr>
                    <w:framePr w:hSpace="180" w:wrap="around" w:vAnchor="text" w:hAnchor="margin" w:y="-7671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</w:rPr>
                  </w:pPr>
                  <w:r w:rsidRPr="00C85101">
                    <w:rPr>
                      <w:rFonts w:ascii="Arial" w:hAnsi="Arial" w:cs="Arial"/>
                      <w:color w:val="000000"/>
                    </w:rPr>
                    <w:t>158,00</w:t>
                  </w:r>
                </w:p>
              </w:tc>
              <w:tc>
                <w:tcPr>
                  <w:tcW w:w="18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9DFA62" w14:textId="77777777" w:rsidR="00C85101" w:rsidRPr="00C85101" w:rsidRDefault="00C85101" w:rsidP="00C85101">
                  <w:pPr>
                    <w:framePr w:hSpace="180" w:wrap="around" w:vAnchor="text" w:hAnchor="margin" w:y="-7671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</w:rPr>
                  </w:pPr>
                  <w:r w:rsidRPr="00C85101">
                    <w:rPr>
                      <w:rFonts w:ascii="Arial" w:hAnsi="Arial" w:cs="Arial"/>
                      <w:color w:val="000000"/>
                    </w:rPr>
                    <w:t>169,00</w:t>
                  </w:r>
                </w:p>
              </w:tc>
            </w:tr>
            <w:tr w:rsidR="00C85101" w:rsidRPr="00C85101" w14:paraId="0C173F2A" w14:textId="77777777" w:rsidTr="00974A6A">
              <w:trPr>
                <w:trHeight w:val="604"/>
              </w:trPr>
              <w:tc>
                <w:tcPr>
                  <w:tcW w:w="6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FF1308" w14:textId="77777777" w:rsidR="00C85101" w:rsidRPr="00C85101" w:rsidRDefault="00C85101" w:rsidP="00C85101">
                  <w:pPr>
                    <w:framePr w:hSpace="180" w:wrap="around" w:vAnchor="text" w:hAnchor="margin" w:y="-7671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</w:rPr>
                  </w:pPr>
                  <w:r w:rsidRPr="00C85101">
                    <w:rPr>
                      <w:rFonts w:ascii="Arial" w:hAnsi="Arial" w:cs="Arial"/>
                      <w:color w:val="000000"/>
                    </w:rPr>
                    <w:t>2</w:t>
                  </w:r>
                </w:p>
              </w:tc>
              <w:tc>
                <w:tcPr>
                  <w:tcW w:w="41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89D972" w14:textId="77777777" w:rsidR="00C85101" w:rsidRPr="00C85101" w:rsidRDefault="00C85101" w:rsidP="00C85101">
                  <w:pPr>
                    <w:framePr w:hSpace="180" w:wrap="around" w:vAnchor="text" w:hAnchor="margin" w:y="-7671"/>
                    <w:spacing w:after="0" w:line="240" w:lineRule="auto"/>
                    <w:rPr>
                      <w:rFonts w:ascii="Arial" w:hAnsi="Arial" w:cs="Arial"/>
                      <w:color w:val="000000"/>
                    </w:rPr>
                  </w:pPr>
                  <w:r w:rsidRPr="00C85101">
                    <w:rPr>
                      <w:rFonts w:ascii="Arial" w:hAnsi="Arial" w:cs="Arial"/>
                      <w:color w:val="000000"/>
                    </w:rPr>
                    <w:t>Broj zaposlenika na kraju razdoblja</w:t>
                  </w:r>
                </w:p>
              </w:tc>
              <w:tc>
                <w:tcPr>
                  <w:tcW w:w="17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67C574" w14:textId="77777777" w:rsidR="00C85101" w:rsidRPr="00C85101" w:rsidRDefault="00C85101" w:rsidP="00C85101">
                  <w:pPr>
                    <w:framePr w:hSpace="180" w:wrap="around" w:vAnchor="text" w:hAnchor="margin" w:y="-7671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</w:rPr>
                  </w:pPr>
                  <w:r w:rsidRPr="00C85101">
                    <w:rPr>
                      <w:rFonts w:ascii="Arial" w:hAnsi="Arial" w:cs="Arial"/>
                      <w:color w:val="000000"/>
                    </w:rPr>
                    <w:t>170,00</w:t>
                  </w:r>
                </w:p>
              </w:tc>
              <w:tc>
                <w:tcPr>
                  <w:tcW w:w="18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0EC136" w14:textId="77777777" w:rsidR="00C85101" w:rsidRPr="00C85101" w:rsidRDefault="00C85101" w:rsidP="00C85101">
                  <w:pPr>
                    <w:framePr w:hSpace="180" w:wrap="around" w:vAnchor="text" w:hAnchor="margin" w:y="-7671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</w:rPr>
                  </w:pPr>
                  <w:r w:rsidRPr="00C85101">
                    <w:rPr>
                      <w:rFonts w:ascii="Arial" w:hAnsi="Arial" w:cs="Arial"/>
                      <w:color w:val="000000"/>
                    </w:rPr>
                    <w:t>179,00</w:t>
                  </w:r>
                </w:p>
              </w:tc>
            </w:tr>
            <w:tr w:rsidR="00C85101" w:rsidRPr="00C85101" w14:paraId="601EFBE0" w14:textId="77777777" w:rsidTr="00974A6A">
              <w:trPr>
                <w:trHeight w:val="634"/>
              </w:trPr>
              <w:tc>
                <w:tcPr>
                  <w:tcW w:w="6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2DEDC30" w14:textId="77777777" w:rsidR="00C85101" w:rsidRPr="00C85101" w:rsidRDefault="00C85101" w:rsidP="00C85101">
                  <w:pPr>
                    <w:framePr w:hSpace="180" w:wrap="around" w:vAnchor="text" w:hAnchor="margin" w:y="-7671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</w:rPr>
                  </w:pPr>
                  <w:r w:rsidRPr="00C85101">
                    <w:rPr>
                      <w:rFonts w:ascii="Arial" w:hAnsi="Arial" w:cs="Arial"/>
                      <w:color w:val="000000"/>
                    </w:rPr>
                    <w:t>3</w:t>
                  </w:r>
                </w:p>
              </w:tc>
              <w:tc>
                <w:tcPr>
                  <w:tcW w:w="41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B20489" w14:textId="77777777" w:rsidR="00C85101" w:rsidRPr="00C85101" w:rsidRDefault="00C85101" w:rsidP="00C85101">
                  <w:pPr>
                    <w:framePr w:hSpace="180" w:wrap="around" w:vAnchor="text" w:hAnchor="margin" w:y="-7671"/>
                    <w:spacing w:after="0" w:line="240" w:lineRule="auto"/>
                    <w:rPr>
                      <w:rFonts w:ascii="Arial" w:hAnsi="Arial" w:cs="Arial"/>
                      <w:color w:val="000000"/>
                    </w:rPr>
                  </w:pPr>
                  <w:r w:rsidRPr="00C85101">
                    <w:rPr>
                      <w:rFonts w:ascii="Arial" w:hAnsi="Arial" w:cs="Arial"/>
                      <w:color w:val="000000"/>
                    </w:rPr>
                    <w:t>Prosječan broj zaposlenika na osnovu ukalkuliranih sati rada</w:t>
                  </w:r>
                </w:p>
              </w:tc>
              <w:tc>
                <w:tcPr>
                  <w:tcW w:w="17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64F993" w14:textId="77777777" w:rsidR="00C85101" w:rsidRPr="00C85101" w:rsidRDefault="00C85101" w:rsidP="00C85101">
                  <w:pPr>
                    <w:framePr w:hSpace="180" w:wrap="around" w:vAnchor="text" w:hAnchor="margin" w:y="-7671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</w:rPr>
                  </w:pPr>
                  <w:r w:rsidRPr="00C85101">
                    <w:rPr>
                      <w:rFonts w:ascii="Arial" w:hAnsi="Arial" w:cs="Arial"/>
                      <w:color w:val="000000"/>
                    </w:rPr>
                    <w:t>153,00</w:t>
                  </w:r>
                </w:p>
              </w:tc>
              <w:tc>
                <w:tcPr>
                  <w:tcW w:w="18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C75545" w14:textId="77777777" w:rsidR="00C85101" w:rsidRPr="00C85101" w:rsidRDefault="00C85101" w:rsidP="00C85101">
                  <w:pPr>
                    <w:framePr w:hSpace="180" w:wrap="around" w:vAnchor="text" w:hAnchor="margin" w:y="-7671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</w:rPr>
                  </w:pPr>
                  <w:r w:rsidRPr="00C85101">
                    <w:rPr>
                      <w:rFonts w:ascii="Arial" w:hAnsi="Arial" w:cs="Arial"/>
                      <w:color w:val="000000"/>
                    </w:rPr>
                    <w:t>177,00</w:t>
                  </w:r>
                </w:p>
              </w:tc>
            </w:tr>
          </w:tbl>
          <w:p w14:paraId="0A62EC6F" w14:textId="77777777" w:rsidR="000105F9" w:rsidRPr="0070339E" w:rsidRDefault="000105F9" w:rsidP="000105F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216E7D" w:rsidRPr="0070339E" w14:paraId="2BD3E026" w14:textId="77777777" w:rsidTr="00E828A9">
        <w:trPr>
          <w:trHeight w:val="6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41BAD" w14:textId="77777777" w:rsidR="000105F9" w:rsidRPr="0070339E" w:rsidRDefault="000105F9" w:rsidP="000105F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665A9" w14:textId="77777777" w:rsidR="000105F9" w:rsidRPr="0070339E" w:rsidRDefault="000105F9" w:rsidP="000105F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6C581" w14:textId="77777777" w:rsidR="000105F9" w:rsidRPr="0070339E" w:rsidRDefault="000105F9" w:rsidP="000105F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6E7D" w:rsidRPr="0070339E" w14:paraId="26FC7554" w14:textId="77777777" w:rsidTr="00E828A9">
        <w:trPr>
          <w:trHeight w:val="25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3BCB9A" w14:textId="77777777" w:rsidR="000105F9" w:rsidRPr="0070339E" w:rsidRDefault="000105F9" w:rsidP="000105F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FEA213" w14:textId="77777777" w:rsidR="000105F9" w:rsidRPr="0070339E" w:rsidRDefault="000105F9" w:rsidP="000105F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9C5F2F" w14:textId="77777777" w:rsidR="000105F9" w:rsidRPr="0070339E" w:rsidRDefault="000105F9" w:rsidP="000105F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6E7D" w:rsidRPr="0070339E" w14:paraId="014213A4" w14:textId="77777777" w:rsidTr="00E828A9">
        <w:trPr>
          <w:trHeight w:val="25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DD688" w14:textId="77777777" w:rsidR="000105F9" w:rsidRDefault="000105F9" w:rsidP="000105F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0339E">
              <w:rPr>
                <w:rFonts w:ascii="Times New Roman" w:hAnsi="Times New Roman"/>
                <w:sz w:val="20"/>
                <w:szCs w:val="20"/>
              </w:rPr>
              <w:t>Izvorište podataka: Kadrovska evidencija ustanove</w:t>
            </w:r>
          </w:p>
          <w:p w14:paraId="7F8BF007" w14:textId="77777777" w:rsidR="000105F9" w:rsidRDefault="000105F9" w:rsidP="000105F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6842777" w14:textId="77777777" w:rsidR="000105F9" w:rsidRPr="0070339E" w:rsidRDefault="000105F9" w:rsidP="000105F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AE1DE" w14:textId="77777777" w:rsidR="000105F9" w:rsidRPr="0070339E" w:rsidRDefault="000105F9" w:rsidP="000105F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7A8C2" w14:textId="77777777" w:rsidR="000105F9" w:rsidRPr="0070339E" w:rsidRDefault="000105F9" w:rsidP="000105F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6E7D" w:rsidRPr="0070339E" w14:paraId="52BD207B" w14:textId="77777777" w:rsidTr="00E828A9">
        <w:trPr>
          <w:trHeight w:val="25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E08CA1" w14:textId="77777777" w:rsidR="000105F9" w:rsidRDefault="000105F9" w:rsidP="000105F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EF8231D" w14:textId="2E2314C5" w:rsidR="00216E7D" w:rsidRPr="0070339E" w:rsidRDefault="00216E7D" w:rsidP="000105F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67F3A3" w14:textId="77777777" w:rsidR="000105F9" w:rsidRPr="0070339E" w:rsidRDefault="000105F9" w:rsidP="000105F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FAB34B" w14:textId="77777777" w:rsidR="000105F9" w:rsidRPr="0070339E" w:rsidRDefault="000105F9" w:rsidP="000105F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6E7D" w:rsidRPr="0070339E" w14:paraId="74C5BD48" w14:textId="77777777" w:rsidTr="00E828A9">
        <w:trPr>
          <w:trHeight w:val="31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3FF87" w14:textId="77777777" w:rsidR="000105F9" w:rsidRDefault="000105F9" w:rsidP="000105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DC6461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KRATKOROČNA IMOVINA</w:t>
            </w:r>
          </w:p>
          <w:p w14:paraId="14BEA6A7" w14:textId="77777777" w:rsidR="000105F9" w:rsidRPr="00DC6461" w:rsidRDefault="000105F9" w:rsidP="000105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</w:p>
          <w:p w14:paraId="710C0884" w14:textId="47A2BFE6" w:rsidR="000105F9" w:rsidRPr="0070339E" w:rsidRDefault="000105F9" w:rsidP="00216E7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FA477" w14:textId="77777777" w:rsidR="000105F9" w:rsidRPr="0070339E" w:rsidRDefault="000105F9" w:rsidP="000105F9">
            <w:pPr>
              <w:spacing w:after="0" w:line="240" w:lineRule="auto"/>
              <w:ind w:left="-81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55473" w14:textId="77777777" w:rsidR="000105F9" w:rsidRPr="0070339E" w:rsidRDefault="000105F9" w:rsidP="000105F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6E7D" w:rsidRPr="0070339E" w14:paraId="0DD8786E" w14:textId="77777777" w:rsidTr="00E828A9">
        <w:trPr>
          <w:trHeight w:val="31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FB5696" w14:textId="77777777" w:rsidR="000105F9" w:rsidRPr="0070339E" w:rsidRDefault="000105F9" w:rsidP="000105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593D5" w14:textId="77777777" w:rsidR="000105F9" w:rsidRPr="0070339E" w:rsidRDefault="000105F9" w:rsidP="000105F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515F8" w14:textId="77777777" w:rsidR="000105F9" w:rsidRPr="0070339E" w:rsidRDefault="000105F9" w:rsidP="000105F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6E7D" w:rsidRPr="0070339E" w14:paraId="34BB65A3" w14:textId="77777777" w:rsidTr="00E828A9">
        <w:trPr>
          <w:gridAfter w:val="2"/>
          <w:wAfter w:w="3043" w:type="dxa"/>
          <w:trHeight w:val="40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tbl>
            <w:tblPr>
              <w:tblW w:w="8387" w:type="dxa"/>
              <w:tblInd w:w="457" w:type="dxa"/>
              <w:tblLook w:val="04A0" w:firstRow="1" w:lastRow="0" w:firstColumn="1" w:lastColumn="0" w:noHBand="0" w:noVBand="1"/>
            </w:tblPr>
            <w:tblGrid>
              <w:gridCol w:w="680"/>
              <w:gridCol w:w="5447"/>
              <w:gridCol w:w="2260"/>
            </w:tblGrid>
            <w:tr w:rsidR="00C85101" w:rsidRPr="00C85101" w14:paraId="209C2F30" w14:textId="77777777" w:rsidTr="00974A6A">
              <w:trPr>
                <w:trHeight w:val="394"/>
              </w:trPr>
              <w:tc>
                <w:tcPr>
                  <w:tcW w:w="61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E58917" w14:textId="77777777" w:rsidR="00C85101" w:rsidRPr="00C85101" w:rsidRDefault="00C85101" w:rsidP="00C85101">
                  <w:pPr>
                    <w:framePr w:hSpace="180" w:wrap="around" w:vAnchor="text" w:hAnchor="margin" w:y="-7671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 w:rsidRPr="00C85101">
                    <w:rPr>
                      <w:rFonts w:ascii="Arial" w:hAnsi="Arial" w:cs="Arial"/>
                      <w:b/>
                      <w:bCs/>
                      <w:color w:val="000000"/>
                    </w:rPr>
                    <w:t>OPIS</w:t>
                  </w:r>
                </w:p>
              </w:tc>
              <w:tc>
                <w:tcPr>
                  <w:tcW w:w="2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C92BA4" w14:textId="77777777" w:rsidR="00C85101" w:rsidRPr="00C85101" w:rsidRDefault="00C85101" w:rsidP="00C85101">
                  <w:pPr>
                    <w:framePr w:hSpace="180" w:wrap="around" w:vAnchor="text" w:hAnchor="margin" w:y="-7671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 w:rsidRPr="00C85101">
                    <w:rPr>
                      <w:rFonts w:ascii="Arial" w:hAnsi="Arial" w:cs="Arial"/>
                      <w:b/>
                      <w:bCs/>
                      <w:color w:val="000000"/>
                    </w:rPr>
                    <w:t>IZNOS</w:t>
                  </w:r>
                </w:p>
              </w:tc>
            </w:tr>
            <w:tr w:rsidR="00C85101" w:rsidRPr="00C85101" w14:paraId="1D6F6FC7" w14:textId="77777777" w:rsidTr="00974A6A">
              <w:trPr>
                <w:trHeight w:val="462"/>
              </w:trPr>
              <w:tc>
                <w:tcPr>
                  <w:tcW w:w="61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CAFA8A" w14:textId="77777777" w:rsidR="00C85101" w:rsidRPr="00C85101" w:rsidRDefault="00C85101" w:rsidP="00C85101">
                  <w:pPr>
                    <w:framePr w:hSpace="180" w:wrap="around" w:vAnchor="text" w:hAnchor="margin" w:y="-7671"/>
                    <w:spacing w:after="0" w:line="240" w:lineRule="auto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 w:rsidRPr="00C85101">
                    <w:rPr>
                      <w:rFonts w:ascii="Arial" w:hAnsi="Arial" w:cs="Arial"/>
                      <w:b/>
                      <w:bCs/>
                      <w:color w:val="000000"/>
                    </w:rPr>
                    <w:t>1. Stanje žiro-računa na dan</w:t>
                  </w:r>
                  <w:r w:rsidRPr="00C85101"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r w:rsidRPr="00C85101">
                    <w:rPr>
                      <w:rFonts w:ascii="Arial" w:hAnsi="Arial" w:cs="Arial"/>
                      <w:b/>
                      <w:bCs/>
                      <w:color w:val="000000"/>
                    </w:rPr>
                    <w:t>31.12.2025.</w:t>
                  </w:r>
                </w:p>
              </w:tc>
              <w:tc>
                <w:tcPr>
                  <w:tcW w:w="2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FA3927" w14:textId="77777777" w:rsidR="00C85101" w:rsidRPr="00C85101" w:rsidRDefault="00C85101" w:rsidP="00C85101">
                  <w:pPr>
                    <w:framePr w:hSpace="180" w:wrap="around" w:vAnchor="text" w:hAnchor="margin" w:y="-7671"/>
                    <w:spacing w:after="0" w:line="240" w:lineRule="auto"/>
                    <w:jc w:val="both"/>
                    <w:rPr>
                      <w:rFonts w:ascii="Arial" w:hAnsi="Arial" w:cs="Arial"/>
                      <w:color w:val="000000"/>
                    </w:rPr>
                  </w:pPr>
                  <w:r w:rsidRPr="00C85101">
                    <w:rPr>
                      <w:rFonts w:ascii="Arial" w:hAnsi="Arial" w:cs="Arial"/>
                      <w:color w:val="000000"/>
                    </w:rPr>
                    <w:t>367.281,82</w:t>
                  </w:r>
                </w:p>
              </w:tc>
            </w:tr>
            <w:tr w:rsidR="00C85101" w:rsidRPr="00C85101" w14:paraId="725A765C" w14:textId="77777777" w:rsidTr="00974A6A">
              <w:trPr>
                <w:trHeight w:val="477"/>
              </w:trPr>
              <w:tc>
                <w:tcPr>
                  <w:tcW w:w="61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1FDA44" w14:textId="77777777" w:rsidR="00C85101" w:rsidRPr="00C85101" w:rsidRDefault="00C85101" w:rsidP="00C85101">
                  <w:pPr>
                    <w:framePr w:hSpace="180" w:wrap="around" w:vAnchor="text" w:hAnchor="margin" w:y="-7671"/>
                    <w:spacing w:after="0" w:line="240" w:lineRule="auto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 w:rsidRPr="00C85101">
                    <w:rPr>
                      <w:rFonts w:ascii="Arial" w:hAnsi="Arial" w:cs="Arial"/>
                      <w:b/>
                      <w:bCs/>
                      <w:color w:val="000000"/>
                    </w:rPr>
                    <w:t>2. Zalihe na dan 31.12.2025.</w:t>
                  </w:r>
                </w:p>
              </w:tc>
              <w:tc>
                <w:tcPr>
                  <w:tcW w:w="2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054CA6" w14:textId="77777777" w:rsidR="00C85101" w:rsidRPr="00C85101" w:rsidRDefault="00C85101" w:rsidP="00C85101">
                  <w:pPr>
                    <w:framePr w:hSpace="180" w:wrap="around" w:vAnchor="text" w:hAnchor="margin" w:y="-7671"/>
                    <w:spacing w:after="0" w:line="240" w:lineRule="auto"/>
                    <w:jc w:val="both"/>
                    <w:rPr>
                      <w:rFonts w:ascii="Arial" w:hAnsi="Arial" w:cs="Arial"/>
                      <w:color w:val="000000"/>
                    </w:rPr>
                  </w:pPr>
                  <w:r w:rsidRPr="00C85101">
                    <w:rPr>
                      <w:rFonts w:ascii="Arial" w:hAnsi="Arial" w:cs="Arial"/>
                      <w:color w:val="000000"/>
                    </w:rPr>
                    <w:t> </w:t>
                  </w:r>
                </w:p>
              </w:tc>
            </w:tr>
            <w:tr w:rsidR="00C85101" w:rsidRPr="00C85101" w14:paraId="379A00AB" w14:textId="77777777" w:rsidTr="00974A6A">
              <w:trPr>
                <w:trHeight w:val="315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7BA395" w14:textId="77777777" w:rsidR="00C85101" w:rsidRPr="00C85101" w:rsidRDefault="00C85101" w:rsidP="00C85101">
                  <w:pPr>
                    <w:framePr w:hSpace="180" w:wrap="around" w:vAnchor="text" w:hAnchor="margin" w:y="-7671"/>
                    <w:spacing w:after="0" w:line="240" w:lineRule="auto"/>
                    <w:jc w:val="both"/>
                    <w:rPr>
                      <w:rFonts w:ascii="Arial" w:hAnsi="Arial" w:cs="Arial"/>
                      <w:color w:val="000000"/>
                    </w:rPr>
                  </w:pPr>
                  <w:r w:rsidRPr="00C85101">
                    <w:rPr>
                      <w:rFonts w:ascii="Arial" w:hAnsi="Arial" w:cs="Arial"/>
                      <w:color w:val="000000"/>
                    </w:rPr>
                    <w:t> </w:t>
                  </w:r>
                </w:p>
              </w:tc>
              <w:tc>
                <w:tcPr>
                  <w:tcW w:w="54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3F3DDC" w14:textId="77777777" w:rsidR="00C85101" w:rsidRPr="00C85101" w:rsidRDefault="00C85101" w:rsidP="00C85101">
                  <w:pPr>
                    <w:framePr w:hSpace="180" w:wrap="around" w:vAnchor="text" w:hAnchor="margin" w:y="-7671"/>
                    <w:spacing w:after="0" w:line="240" w:lineRule="auto"/>
                    <w:rPr>
                      <w:rFonts w:ascii="Arial" w:hAnsi="Arial" w:cs="Arial"/>
                      <w:color w:val="000000"/>
                    </w:rPr>
                  </w:pPr>
                  <w:r w:rsidRPr="00C85101">
                    <w:rPr>
                      <w:rFonts w:ascii="Arial" w:hAnsi="Arial" w:cs="Arial"/>
                      <w:color w:val="000000"/>
                    </w:rPr>
                    <w:t>- lijekova i potrošnog medicinskog materijala</w:t>
                  </w:r>
                </w:p>
              </w:tc>
              <w:tc>
                <w:tcPr>
                  <w:tcW w:w="2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34D346" w14:textId="77777777" w:rsidR="00C85101" w:rsidRPr="00C85101" w:rsidRDefault="00C85101" w:rsidP="00C85101">
                  <w:pPr>
                    <w:framePr w:hSpace="180" w:wrap="around" w:vAnchor="text" w:hAnchor="margin" w:y="-7671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</w:rPr>
                  </w:pPr>
                  <w:r w:rsidRPr="00C85101">
                    <w:rPr>
                      <w:rFonts w:ascii="Arial" w:hAnsi="Arial" w:cs="Arial"/>
                      <w:color w:val="000000"/>
                    </w:rPr>
                    <w:t>33.836,01</w:t>
                  </w:r>
                </w:p>
              </w:tc>
            </w:tr>
            <w:tr w:rsidR="00C85101" w:rsidRPr="00C85101" w14:paraId="319593D7" w14:textId="77777777" w:rsidTr="00974A6A">
              <w:trPr>
                <w:trHeight w:val="315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186A9A" w14:textId="77777777" w:rsidR="00C85101" w:rsidRPr="00C85101" w:rsidRDefault="00C85101" w:rsidP="00C85101">
                  <w:pPr>
                    <w:framePr w:hSpace="180" w:wrap="around" w:vAnchor="text" w:hAnchor="margin" w:y="-7671"/>
                    <w:spacing w:after="0" w:line="240" w:lineRule="auto"/>
                    <w:jc w:val="both"/>
                    <w:rPr>
                      <w:rFonts w:ascii="Arial" w:hAnsi="Arial" w:cs="Arial"/>
                      <w:color w:val="000000"/>
                    </w:rPr>
                  </w:pPr>
                  <w:r w:rsidRPr="00C85101">
                    <w:rPr>
                      <w:rFonts w:ascii="Arial" w:hAnsi="Arial" w:cs="Arial"/>
                      <w:color w:val="000000"/>
                    </w:rPr>
                    <w:t> </w:t>
                  </w:r>
                </w:p>
              </w:tc>
              <w:tc>
                <w:tcPr>
                  <w:tcW w:w="54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BE5E8E" w14:textId="77777777" w:rsidR="00C85101" w:rsidRPr="00C85101" w:rsidRDefault="00C85101" w:rsidP="00C85101">
                  <w:pPr>
                    <w:framePr w:hSpace="180" w:wrap="around" w:vAnchor="text" w:hAnchor="margin" w:y="-7671"/>
                    <w:spacing w:after="0" w:line="240" w:lineRule="auto"/>
                    <w:rPr>
                      <w:rFonts w:ascii="Arial" w:hAnsi="Arial" w:cs="Arial"/>
                      <w:color w:val="000000"/>
                    </w:rPr>
                  </w:pPr>
                  <w:r w:rsidRPr="00C85101">
                    <w:rPr>
                      <w:rFonts w:ascii="Arial" w:hAnsi="Arial" w:cs="Arial"/>
                      <w:color w:val="000000"/>
                    </w:rPr>
                    <w:t>- krvi i krvnih pripravaka</w:t>
                  </w:r>
                </w:p>
              </w:tc>
              <w:tc>
                <w:tcPr>
                  <w:tcW w:w="2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3E216F" w14:textId="77777777" w:rsidR="00C85101" w:rsidRPr="00C85101" w:rsidRDefault="00C85101" w:rsidP="00C85101">
                  <w:pPr>
                    <w:framePr w:hSpace="180" w:wrap="around" w:vAnchor="text" w:hAnchor="margin" w:y="-7671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</w:rPr>
                  </w:pPr>
                  <w:r w:rsidRPr="00C85101">
                    <w:rPr>
                      <w:rFonts w:ascii="Arial" w:hAnsi="Arial" w:cs="Arial"/>
                      <w:color w:val="000000"/>
                    </w:rPr>
                    <w:t>0,00</w:t>
                  </w:r>
                </w:p>
              </w:tc>
            </w:tr>
            <w:tr w:rsidR="00C85101" w:rsidRPr="00C85101" w14:paraId="2453EF8E" w14:textId="77777777" w:rsidTr="00974A6A">
              <w:trPr>
                <w:trHeight w:val="315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5563F7" w14:textId="77777777" w:rsidR="00C85101" w:rsidRPr="00C85101" w:rsidRDefault="00C85101" w:rsidP="00C85101">
                  <w:pPr>
                    <w:framePr w:hSpace="180" w:wrap="around" w:vAnchor="text" w:hAnchor="margin" w:y="-7671"/>
                    <w:spacing w:after="0" w:line="240" w:lineRule="auto"/>
                    <w:jc w:val="both"/>
                    <w:rPr>
                      <w:rFonts w:ascii="Arial" w:hAnsi="Arial" w:cs="Arial"/>
                      <w:color w:val="000000"/>
                    </w:rPr>
                  </w:pPr>
                  <w:r w:rsidRPr="00C85101">
                    <w:rPr>
                      <w:rFonts w:ascii="Arial" w:hAnsi="Arial" w:cs="Arial"/>
                      <w:color w:val="000000"/>
                    </w:rPr>
                    <w:t> </w:t>
                  </w:r>
                </w:p>
              </w:tc>
              <w:tc>
                <w:tcPr>
                  <w:tcW w:w="54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E8D1CC" w14:textId="77777777" w:rsidR="00C85101" w:rsidRPr="00C85101" w:rsidRDefault="00C85101" w:rsidP="00C85101">
                  <w:pPr>
                    <w:framePr w:hSpace="180" w:wrap="around" w:vAnchor="text" w:hAnchor="margin" w:y="-7671"/>
                    <w:spacing w:after="0" w:line="240" w:lineRule="auto"/>
                    <w:rPr>
                      <w:rFonts w:ascii="Arial" w:hAnsi="Arial" w:cs="Arial"/>
                      <w:color w:val="000000"/>
                    </w:rPr>
                  </w:pPr>
                  <w:r w:rsidRPr="00C85101">
                    <w:rPr>
                      <w:rFonts w:ascii="Arial" w:hAnsi="Arial" w:cs="Arial"/>
                      <w:color w:val="000000"/>
                    </w:rPr>
                    <w:t>- živežnih namirnica</w:t>
                  </w:r>
                </w:p>
              </w:tc>
              <w:tc>
                <w:tcPr>
                  <w:tcW w:w="2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C55B7E" w14:textId="77777777" w:rsidR="00C85101" w:rsidRPr="00C85101" w:rsidRDefault="00C85101" w:rsidP="00C85101">
                  <w:pPr>
                    <w:framePr w:hSpace="180" w:wrap="around" w:vAnchor="text" w:hAnchor="margin" w:y="-7671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</w:rPr>
                  </w:pPr>
                  <w:r w:rsidRPr="00C85101">
                    <w:rPr>
                      <w:rFonts w:ascii="Arial" w:hAnsi="Arial" w:cs="Arial"/>
                      <w:color w:val="000000"/>
                    </w:rPr>
                    <w:t>7.958,27</w:t>
                  </w:r>
                </w:p>
              </w:tc>
            </w:tr>
            <w:tr w:rsidR="00C85101" w:rsidRPr="00C85101" w14:paraId="1D20A4CA" w14:textId="77777777" w:rsidTr="00974A6A">
              <w:trPr>
                <w:trHeight w:val="315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19DAF3" w14:textId="77777777" w:rsidR="00C85101" w:rsidRPr="00C85101" w:rsidRDefault="00C85101" w:rsidP="00C85101">
                  <w:pPr>
                    <w:framePr w:hSpace="180" w:wrap="around" w:vAnchor="text" w:hAnchor="margin" w:y="-7671"/>
                    <w:spacing w:after="0" w:line="240" w:lineRule="auto"/>
                    <w:jc w:val="both"/>
                    <w:rPr>
                      <w:rFonts w:ascii="Arial" w:hAnsi="Arial" w:cs="Arial"/>
                      <w:color w:val="000000"/>
                    </w:rPr>
                  </w:pPr>
                  <w:r w:rsidRPr="00C85101">
                    <w:rPr>
                      <w:rFonts w:ascii="Arial" w:hAnsi="Arial" w:cs="Arial"/>
                      <w:color w:val="000000"/>
                    </w:rPr>
                    <w:t> </w:t>
                  </w:r>
                </w:p>
              </w:tc>
              <w:tc>
                <w:tcPr>
                  <w:tcW w:w="54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F1773D" w14:textId="77777777" w:rsidR="00C85101" w:rsidRPr="00C85101" w:rsidRDefault="00C85101" w:rsidP="00C85101">
                  <w:pPr>
                    <w:framePr w:hSpace="180" w:wrap="around" w:vAnchor="text" w:hAnchor="margin" w:y="-7671"/>
                    <w:spacing w:after="0" w:line="240" w:lineRule="auto"/>
                    <w:rPr>
                      <w:rFonts w:ascii="Arial" w:hAnsi="Arial" w:cs="Arial"/>
                      <w:color w:val="000000"/>
                    </w:rPr>
                  </w:pPr>
                  <w:r w:rsidRPr="00C85101">
                    <w:rPr>
                      <w:rFonts w:ascii="Arial" w:hAnsi="Arial" w:cs="Arial"/>
                      <w:color w:val="000000"/>
                    </w:rPr>
                    <w:t>- ostale zalihe</w:t>
                  </w:r>
                </w:p>
              </w:tc>
              <w:tc>
                <w:tcPr>
                  <w:tcW w:w="2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784CA2" w14:textId="77777777" w:rsidR="00C85101" w:rsidRPr="00C85101" w:rsidRDefault="00C85101" w:rsidP="00C85101">
                  <w:pPr>
                    <w:framePr w:hSpace="180" w:wrap="around" w:vAnchor="text" w:hAnchor="margin" w:y="-7671"/>
                    <w:spacing w:after="0" w:line="240" w:lineRule="auto"/>
                    <w:jc w:val="right"/>
                    <w:rPr>
                      <w:rFonts w:ascii="Arial" w:hAnsi="Arial" w:cs="Arial"/>
                      <w:color w:val="000000"/>
                    </w:rPr>
                  </w:pPr>
                  <w:r w:rsidRPr="00C85101">
                    <w:rPr>
                      <w:rFonts w:ascii="Arial" w:hAnsi="Arial" w:cs="Arial"/>
                      <w:color w:val="000000"/>
                    </w:rPr>
                    <w:t>152.196,41</w:t>
                  </w:r>
                </w:p>
              </w:tc>
            </w:tr>
            <w:tr w:rsidR="00C85101" w:rsidRPr="00C85101" w14:paraId="582D337E" w14:textId="77777777" w:rsidTr="00974A6A">
              <w:trPr>
                <w:trHeight w:val="315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5EAD3B" w14:textId="77777777" w:rsidR="00C85101" w:rsidRPr="00C85101" w:rsidRDefault="00C85101" w:rsidP="00C85101">
                  <w:pPr>
                    <w:framePr w:hSpace="180" w:wrap="around" w:vAnchor="text" w:hAnchor="margin" w:y="-7671"/>
                    <w:spacing w:after="0" w:line="240" w:lineRule="auto"/>
                    <w:jc w:val="both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 w:rsidRPr="00C85101">
                    <w:rPr>
                      <w:rFonts w:ascii="Arial" w:hAnsi="Arial" w:cs="Arial"/>
                      <w:b/>
                      <w:bCs/>
                      <w:color w:val="000000"/>
                    </w:rPr>
                    <w:t> </w:t>
                  </w:r>
                </w:p>
              </w:tc>
              <w:tc>
                <w:tcPr>
                  <w:tcW w:w="54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286DBA" w14:textId="77777777" w:rsidR="00C85101" w:rsidRPr="00C85101" w:rsidRDefault="00C85101" w:rsidP="00C85101">
                  <w:pPr>
                    <w:framePr w:hSpace="180" w:wrap="around" w:vAnchor="text" w:hAnchor="margin" w:y="-7671"/>
                    <w:spacing w:after="0" w:line="240" w:lineRule="auto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 w:rsidRPr="00C85101">
                    <w:rPr>
                      <w:rFonts w:ascii="Arial" w:hAnsi="Arial" w:cs="Arial"/>
                      <w:b/>
                      <w:bCs/>
                      <w:color w:val="000000"/>
                    </w:rPr>
                    <w:t>UKUPNE ZALIHE:</w:t>
                  </w:r>
                </w:p>
              </w:tc>
              <w:tc>
                <w:tcPr>
                  <w:tcW w:w="2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064260" w14:textId="77777777" w:rsidR="00C85101" w:rsidRPr="00C85101" w:rsidRDefault="00C85101" w:rsidP="00C85101">
                  <w:pPr>
                    <w:framePr w:hSpace="180" w:wrap="around" w:vAnchor="text" w:hAnchor="margin" w:y="-7671"/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 w:rsidRPr="00C85101">
                    <w:rPr>
                      <w:rFonts w:ascii="Arial" w:hAnsi="Arial" w:cs="Arial"/>
                      <w:b/>
                      <w:bCs/>
                      <w:color w:val="000000"/>
                    </w:rPr>
                    <w:t>193.990,69</w:t>
                  </w:r>
                </w:p>
              </w:tc>
            </w:tr>
          </w:tbl>
          <w:p w14:paraId="5A2E13D3" w14:textId="77777777" w:rsidR="00216E7D" w:rsidRPr="0070339E" w:rsidRDefault="00216E7D" w:rsidP="00E828A9">
            <w:pPr>
              <w:spacing w:after="0" w:line="240" w:lineRule="auto"/>
              <w:ind w:right="92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6E7D" w:rsidRPr="0070339E" w14:paraId="557A0A70" w14:textId="77777777" w:rsidTr="00E828A9">
        <w:trPr>
          <w:gridAfter w:val="2"/>
          <w:wAfter w:w="3043" w:type="dxa"/>
          <w:trHeight w:val="31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9E1D9" w14:textId="77777777" w:rsidR="00216E7D" w:rsidRPr="0070339E" w:rsidRDefault="00216E7D" w:rsidP="000105F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38FF15AD" w14:textId="16395801" w:rsidR="00DD3444" w:rsidRDefault="00DD3444" w:rsidP="00DD3444">
      <w:pPr>
        <w:rPr>
          <w:rFonts w:ascii="Times New Roman" w:hAnsi="Times New Roman"/>
          <w:b/>
          <w:bCs/>
          <w:sz w:val="18"/>
          <w:szCs w:val="24"/>
        </w:rPr>
      </w:pPr>
    </w:p>
    <w:p w14:paraId="30F1E65F" w14:textId="77777777" w:rsidR="000105F9" w:rsidRPr="00DD3444" w:rsidRDefault="000105F9" w:rsidP="00DD3444">
      <w:pPr>
        <w:rPr>
          <w:rFonts w:ascii="Times New Roman" w:hAnsi="Times New Roman"/>
          <w:sz w:val="18"/>
          <w:szCs w:val="24"/>
        </w:rPr>
      </w:pPr>
    </w:p>
    <w:p w14:paraId="78020423" w14:textId="77777777" w:rsidR="00DD3444" w:rsidRPr="00DD3444" w:rsidRDefault="00DD3444" w:rsidP="00DD3444">
      <w:pPr>
        <w:rPr>
          <w:rFonts w:ascii="Times New Roman" w:hAnsi="Times New Roman"/>
          <w:sz w:val="18"/>
          <w:szCs w:val="24"/>
        </w:rPr>
      </w:pPr>
    </w:p>
    <w:p w14:paraId="5987C7F1" w14:textId="77777777" w:rsidR="00DD3444" w:rsidRPr="00DD3444" w:rsidRDefault="00DD3444" w:rsidP="00DD3444">
      <w:pPr>
        <w:rPr>
          <w:rFonts w:ascii="Times New Roman" w:hAnsi="Times New Roman"/>
          <w:sz w:val="18"/>
          <w:szCs w:val="24"/>
        </w:rPr>
      </w:pPr>
    </w:p>
    <w:p w14:paraId="431E7600" w14:textId="77777777" w:rsidR="00DD3444" w:rsidRPr="00DD3444" w:rsidRDefault="00DD3444" w:rsidP="00DD3444">
      <w:pPr>
        <w:rPr>
          <w:rFonts w:ascii="Times New Roman" w:hAnsi="Times New Roman"/>
          <w:sz w:val="18"/>
          <w:szCs w:val="24"/>
        </w:rPr>
      </w:pPr>
    </w:p>
    <w:p w14:paraId="61EF86F0" w14:textId="38131E85" w:rsidR="00D148A1" w:rsidRDefault="00D148A1" w:rsidP="00E53A9F">
      <w:pPr>
        <w:jc w:val="both"/>
        <w:rPr>
          <w:rFonts w:ascii="Times New Roman" w:hAnsi="Times New Roman"/>
          <w:sz w:val="18"/>
          <w:szCs w:val="24"/>
        </w:rPr>
      </w:pPr>
    </w:p>
    <w:p w14:paraId="5086AC22" w14:textId="598669B2" w:rsidR="000F65CB" w:rsidRDefault="000F65CB" w:rsidP="00E53A9F">
      <w:pPr>
        <w:jc w:val="both"/>
        <w:rPr>
          <w:rFonts w:ascii="Times New Roman" w:hAnsi="Times New Roman"/>
          <w:sz w:val="18"/>
          <w:szCs w:val="24"/>
        </w:rPr>
      </w:pPr>
    </w:p>
    <w:p w14:paraId="21C12A4C" w14:textId="77777777" w:rsidR="000D4BCD" w:rsidRDefault="000D4BCD" w:rsidP="00E53A9F">
      <w:pPr>
        <w:jc w:val="both"/>
        <w:rPr>
          <w:rFonts w:ascii="Times New Roman" w:hAnsi="Times New Roman"/>
          <w:sz w:val="18"/>
          <w:szCs w:val="24"/>
        </w:rPr>
      </w:pPr>
    </w:p>
    <w:p w14:paraId="7AB81DB6" w14:textId="77777777" w:rsidR="000D4BCD" w:rsidRDefault="000D4BCD" w:rsidP="00E53A9F">
      <w:pPr>
        <w:jc w:val="both"/>
        <w:rPr>
          <w:rFonts w:ascii="Times New Roman" w:hAnsi="Times New Roman"/>
          <w:sz w:val="18"/>
          <w:szCs w:val="24"/>
        </w:rPr>
      </w:pPr>
    </w:p>
    <w:p w14:paraId="5BB4E9F4" w14:textId="77777777" w:rsidR="000D4BCD" w:rsidRDefault="000D4BCD" w:rsidP="00E53A9F">
      <w:pPr>
        <w:jc w:val="both"/>
        <w:rPr>
          <w:rFonts w:ascii="Times New Roman" w:hAnsi="Times New Roman"/>
          <w:sz w:val="18"/>
          <w:szCs w:val="24"/>
        </w:rPr>
      </w:pPr>
    </w:p>
    <w:p w14:paraId="398B571B" w14:textId="77777777" w:rsidR="000D4BCD" w:rsidRDefault="000D4BCD" w:rsidP="00E53A9F">
      <w:pPr>
        <w:jc w:val="both"/>
        <w:rPr>
          <w:rFonts w:ascii="Times New Roman" w:hAnsi="Times New Roman"/>
          <w:sz w:val="18"/>
          <w:szCs w:val="24"/>
        </w:rPr>
      </w:pPr>
    </w:p>
    <w:p w14:paraId="63348F4C" w14:textId="77777777" w:rsidR="00C85101" w:rsidRDefault="00C85101" w:rsidP="00E53A9F">
      <w:pPr>
        <w:jc w:val="both"/>
        <w:rPr>
          <w:rFonts w:ascii="Times New Roman" w:hAnsi="Times New Roman"/>
          <w:sz w:val="18"/>
          <w:szCs w:val="24"/>
        </w:rPr>
      </w:pPr>
    </w:p>
    <w:p w14:paraId="1491A73C" w14:textId="77777777" w:rsidR="000F65CB" w:rsidRDefault="000F65CB" w:rsidP="00A0719D">
      <w:pPr>
        <w:jc w:val="right"/>
        <w:rPr>
          <w:rFonts w:ascii="Times New Roman" w:hAnsi="Times New Roman"/>
          <w:sz w:val="18"/>
          <w:szCs w:val="24"/>
        </w:rPr>
      </w:pPr>
    </w:p>
    <w:p w14:paraId="5DAD718D" w14:textId="761681AF" w:rsidR="00FC4687" w:rsidRPr="002B5698" w:rsidRDefault="00AB0A32" w:rsidP="002B5698">
      <w:pPr>
        <w:pStyle w:val="Bezproreda"/>
        <w:ind w:firstLine="708"/>
        <w:jc w:val="both"/>
        <w:rPr>
          <w:b/>
          <w:u w:val="single"/>
        </w:rPr>
      </w:pPr>
      <w:r>
        <w:rPr>
          <w:b/>
          <w:u w:val="single"/>
        </w:rPr>
        <w:lastRenderedPageBreak/>
        <w:t>VI</w:t>
      </w:r>
      <w:r w:rsidR="002B5698" w:rsidRPr="002B5698">
        <w:rPr>
          <w:b/>
          <w:u w:val="single"/>
        </w:rPr>
        <w:t xml:space="preserve">. </w:t>
      </w:r>
      <w:r w:rsidR="00FC4687" w:rsidRPr="002B5698">
        <w:rPr>
          <w:b/>
          <w:u w:val="single"/>
        </w:rPr>
        <w:t>PROBLEMI U POSLOVANJU</w:t>
      </w:r>
    </w:p>
    <w:p w14:paraId="61EA115A" w14:textId="77777777" w:rsidR="00D547EF" w:rsidRDefault="00D547EF" w:rsidP="00457BE8">
      <w:pPr>
        <w:pStyle w:val="Bezproreda"/>
        <w:jc w:val="both"/>
        <w:rPr>
          <w:b/>
          <w:highlight w:val="yellow"/>
        </w:rPr>
      </w:pPr>
    </w:p>
    <w:p w14:paraId="2CBFA377" w14:textId="4DEEB24E" w:rsidR="003E34B3" w:rsidRPr="003E34B3" w:rsidRDefault="003E34B3" w:rsidP="003E34B3">
      <w:pPr>
        <w:tabs>
          <w:tab w:val="left" w:pos="10065"/>
        </w:tabs>
        <w:ind w:left="284" w:right="142" w:firstLine="142"/>
        <w:jc w:val="both"/>
        <w:rPr>
          <w:rFonts w:ascii="Times New Roman" w:hAnsi="Times New Roman"/>
          <w:sz w:val="24"/>
          <w:szCs w:val="24"/>
        </w:rPr>
      </w:pPr>
      <w:r w:rsidRPr="003E34B3">
        <w:rPr>
          <w:rFonts w:ascii="Times New Roman" w:hAnsi="Times New Roman"/>
          <w:sz w:val="24"/>
          <w:szCs w:val="24"/>
        </w:rPr>
        <w:t>U dosadašnjem razdoblju poslovanje Specijalne bolnice Naftalan obilježeno je nizom strukturnih i financijskih ograničenja koja su utjecala na stabilnost poslovanja i mogućnosti daljnjeg razvoja. Najizraženiji problemi odnose se na nedostatne smještajne kapacitete te činjenicu da značajan dio postojećeg smještaja ne udovoljava u potpunosti zahtjevima suvremenog turističkog i zdravstveno-turističkog tržišta, čime je ograničena mogućnost povećanja prihoda s tržišta. Istodobno, nedostatna financijska sredstva za sustavno oglašavanje i promociju rezultirala su ograničenom vidljivošću ustanove na ciljanim domaćim i inozemnim tržištima, osobito u segmentu rekreativnih i wellness usluga, čiji potencijal nije u potpunosti iskorišten.</w:t>
      </w:r>
    </w:p>
    <w:p w14:paraId="3DC394CC" w14:textId="068F9909" w:rsidR="003E34B3" w:rsidRPr="003E34B3" w:rsidRDefault="003E34B3" w:rsidP="003E34B3">
      <w:pPr>
        <w:tabs>
          <w:tab w:val="left" w:pos="10065"/>
        </w:tabs>
        <w:ind w:left="284" w:right="142" w:firstLine="142"/>
        <w:jc w:val="both"/>
        <w:rPr>
          <w:rFonts w:ascii="Times New Roman" w:hAnsi="Times New Roman"/>
          <w:sz w:val="24"/>
          <w:szCs w:val="24"/>
        </w:rPr>
      </w:pPr>
      <w:r w:rsidRPr="003E34B3">
        <w:rPr>
          <w:rFonts w:ascii="Times New Roman" w:hAnsi="Times New Roman"/>
          <w:sz w:val="24"/>
          <w:szCs w:val="24"/>
        </w:rPr>
        <w:t>Struktura rashoda dodatno opterećuje poslovanje ustanove, pri čemu se ističe visok udio troškova za zaposlene u ukupnim rashodima, kao i značajni troškovi energenata. Energetska neučinkovitost postojećih sustava, uz rast cijena energije, negativno utječe na financijske rezultate i smanjuje fleksibilnost poslovanja. Uz navedeno, ograničeni prostorni, organizacijski i digitalni kapaciteti otežavaju učinkovitije upravljanje poslovnim procesima, pravovremeno donošenje odluka i optimalno korištenje ljudskih resursa.</w:t>
      </w:r>
    </w:p>
    <w:p w14:paraId="3B7585E6" w14:textId="044FDAF5" w:rsidR="003E34B3" w:rsidRPr="003E34B3" w:rsidRDefault="003E34B3" w:rsidP="003E34B3">
      <w:pPr>
        <w:tabs>
          <w:tab w:val="left" w:pos="10065"/>
        </w:tabs>
        <w:ind w:left="284" w:right="142" w:firstLine="142"/>
        <w:jc w:val="both"/>
        <w:rPr>
          <w:rFonts w:ascii="Times New Roman" w:hAnsi="Times New Roman"/>
          <w:sz w:val="24"/>
          <w:szCs w:val="24"/>
        </w:rPr>
      </w:pPr>
      <w:r w:rsidRPr="003E34B3">
        <w:rPr>
          <w:rFonts w:ascii="Times New Roman" w:hAnsi="Times New Roman"/>
          <w:sz w:val="24"/>
          <w:szCs w:val="24"/>
        </w:rPr>
        <w:t>Kako bi se odgovorilo na identificirane probleme i osigurali preduvjeti za dugoročnu financijsku stabilnost i održivi razvoj, ustanova je započela s provedbom niza međusobno povezanih mjera. Ključne razvojne aktivnosti usmjerene su na završetak i provedbu projekta WELLTUR NAFTALAN, kojim se planira povećanje i modernizacija smještajnih kapaciteta te bolja iskoristivost postojećih objekata, čime se izravno adresiraju uočena infrastrukturna ograničenja i jača konkurentnost ponude na tržištu.</w:t>
      </w:r>
    </w:p>
    <w:p w14:paraId="0AE7B3F4" w14:textId="77777777" w:rsidR="003E34B3" w:rsidRPr="003E34B3" w:rsidRDefault="003E34B3" w:rsidP="003E34B3">
      <w:pPr>
        <w:tabs>
          <w:tab w:val="left" w:pos="10065"/>
        </w:tabs>
        <w:ind w:left="284" w:right="142" w:firstLine="142"/>
        <w:jc w:val="both"/>
        <w:rPr>
          <w:rFonts w:ascii="Times New Roman" w:hAnsi="Times New Roman"/>
          <w:sz w:val="24"/>
          <w:szCs w:val="24"/>
        </w:rPr>
      </w:pPr>
      <w:r w:rsidRPr="003E34B3">
        <w:rPr>
          <w:rFonts w:ascii="Times New Roman" w:hAnsi="Times New Roman"/>
          <w:sz w:val="24"/>
          <w:szCs w:val="24"/>
        </w:rPr>
        <w:t>Paralelno s infrastrukturnim ulaganjima provode se mjere jačanja tržišne prepoznatljivosti kroz unaprjeđenje digitalne prisutnosti, razvoj suvremenih marketinških alata i ciljanih promotivnih aktivnosti prema domaćem i inozemnom tržištu. Time se stvara osnova za učinkovitije pozicioniranje ustanove i povećanje prihoda,</w:t>
      </w:r>
      <w:r>
        <w:rPr>
          <w:rFonts w:ascii="Times New Roman" w:hAnsi="Times New Roman"/>
          <w:sz w:val="24"/>
          <w:szCs w:val="24"/>
        </w:rPr>
        <w:t xml:space="preserve"> </w:t>
      </w:r>
      <w:r w:rsidRPr="003E34B3">
        <w:rPr>
          <w:rFonts w:ascii="Times New Roman" w:hAnsi="Times New Roman"/>
          <w:sz w:val="24"/>
          <w:szCs w:val="24"/>
        </w:rPr>
        <w:t>osobito u području zdravstvenog turizma i wellness usluga.</w:t>
      </w:r>
    </w:p>
    <w:p w14:paraId="75EF4F4F" w14:textId="77777777" w:rsidR="003E34B3" w:rsidRPr="003E34B3" w:rsidRDefault="003E34B3" w:rsidP="003E34B3">
      <w:pPr>
        <w:tabs>
          <w:tab w:val="left" w:pos="10065"/>
        </w:tabs>
        <w:ind w:left="284" w:right="142" w:firstLine="142"/>
        <w:jc w:val="both"/>
        <w:rPr>
          <w:rFonts w:ascii="Times New Roman" w:hAnsi="Times New Roman"/>
          <w:sz w:val="24"/>
          <w:szCs w:val="24"/>
        </w:rPr>
      </w:pPr>
      <w:r w:rsidRPr="003E34B3">
        <w:rPr>
          <w:rFonts w:ascii="Times New Roman" w:hAnsi="Times New Roman"/>
          <w:sz w:val="24"/>
          <w:szCs w:val="24"/>
        </w:rPr>
        <w:t>S ciljem smanjenja operativnih troškova i povećanja učinkovitosti poslovanja, poseban naglasak stavljen je na povećanje energetske učinkovitosti kroz uvođenje obnovljivih izvora energije i optimizaciju potrošnje, kao i na racionalizaciju i preustroj zapošljavanja temeljen na analizi radnih procesa i stvarnih potreba ustanove. Digitalizacija i automatizacija poslovnih procesa dodatno će doprinijeti smanjenju administrativnih opterećenja, boljoj kontroli troškova i kvalitetnijem upravljanju kapacitetima.</w:t>
      </w:r>
    </w:p>
    <w:p w14:paraId="0FEDF8F7" w14:textId="381C7CFE" w:rsidR="00FA7C35" w:rsidRPr="003E34B3" w:rsidRDefault="003E34B3" w:rsidP="003E34B3">
      <w:pPr>
        <w:tabs>
          <w:tab w:val="left" w:pos="10065"/>
        </w:tabs>
        <w:ind w:left="284" w:right="142" w:firstLine="142"/>
        <w:jc w:val="both"/>
        <w:rPr>
          <w:rFonts w:ascii="Times New Roman" w:hAnsi="Times New Roman"/>
          <w:sz w:val="24"/>
          <w:szCs w:val="24"/>
        </w:rPr>
      </w:pPr>
      <w:r w:rsidRPr="003E34B3">
        <w:rPr>
          <w:rFonts w:ascii="Times New Roman" w:hAnsi="Times New Roman"/>
          <w:sz w:val="24"/>
          <w:szCs w:val="24"/>
        </w:rPr>
        <w:t>U cilju osiguravanja potrebnih financijskih sredstava za provedbu navedenih aktivnosti, ustanova kontinuirano prati i koristi mogućnosti financiranja putem nacionalnih i europskih razvojnih projekata. Provedbom navedenih mjera postupno se ublažavaju uočeni nedostaci u poslovanju te se stvaraju preduvjeti za stabilnije, učinkovitije i tržišno konkurentnije poslovanje Specijalne bolnice Naftalan u nadolazećem razdoblju.</w:t>
      </w:r>
    </w:p>
    <w:p w14:paraId="3E821A80" w14:textId="203F7C70" w:rsidR="008B3755" w:rsidRDefault="00AB0A32" w:rsidP="008B3755">
      <w:pPr>
        <w:ind w:firstLine="36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lastRenderedPageBreak/>
        <w:t>VII</w:t>
      </w:r>
      <w:r w:rsidR="001B3AB7" w:rsidRPr="001B3AB7">
        <w:rPr>
          <w:rFonts w:ascii="Times New Roman" w:hAnsi="Times New Roman"/>
          <w:b/>
          <w:sz w:val="24"/>
          <w:szCs w:val="24"/>
          <w:u w:val="single"/>
        </w:rPr>
        <w:t xml:space="preserve">. </w:t>
      </w:r>
      <w:r w:rsidR="00135284" w:rsidRPr="001B3AB7">
        <w:rPr>
          <w:rFonts w:ascii="Times New Roman" w:hAnsi="Times New Roman"/>
          <w:b/>
          <w:sz w:val="24"/>
          <w:szCs w:val="24"/>
          <w:u w:val="single"/>
        </w:rPr>
        <w:t>ZAKLJUČAK</w:t>
      </w:r>
      <w:r w:rsidR="00826B92" w:rsidRPr="001B3AB7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14:paraId="0E4A1A25" w14:textId="77777777" w:rsidR="00974A6A" w:rsidRDefault="00974A6A" w:rsidP="008B3755">
      <w:pPr>
        <w:ind w:firstLine="360"/>
        <w:rPr>
          <w:rFonts w:ascii="Times New Roman" w:hAnsi="Times New Roman"/>
          <w:b/>
          <w:sz w:val="24"/>
          <w:szCs w:val="24"/>
          <w:u w:val="single"/>
        </w:rPr>
      </w:pPr>
    </w:p>
    <w:tbl>
      <w:tblPr>
        <w:tblpPr w:leftFromText="180" w:rightFromText="180" w:vertAnchor="text" w:horzAnchor="margin" w:tblpXSpec="center" w:tblpY="-68"/>
        <w:tblW w:w="94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71"/>
        <w:gridCol w:w="5812"/>
        <w:gridCol w:w="2388"/>
      </w:tblGrid>
      <w:tr w:rsidR="008B3755" w:rsidRPr="00826F70" w14:paraId="6384D42D" w14:textId="77777777" w:rsidTr="00974A6A">
        <w:trPr>
          <w:trHeight w:val="425"/>
        </w:trPr>
        <w:tc>
          <w:tcPr>
            <w:tcW w:w="1271" w:type="dxa"/>
          </w:tcPr>
          <w:p w14:paraId="1738D02C" w14:textId="77777777" w:rsidR="000D4BCD" w:rsidRPr="008B3755" w:rsidRDefault="000D4BCD" w:rsidP="00125237">
            <w:pPr>
              <w:jc w:val="both"/>
              <w:rPr>
                <w:rFonts w:ascii="Times New Roman" w:hAnsi="Times New Roman"/>
              </w:rPr>
            </w:pPr>
            <w:r w:rsidRPr="008B3755">
              <w:rPr>
                <w:rFonts w:ascii="Times New Roman" w:hAnsi="Times New Roman"/>
              </w:rPr>
              <w:t>ŠIFRA</w:t>
            </w:r>
          </w:p>
        </w:tc>
        <w:tc>
          <w:tcPr>
            <w:tcW w:w="5812" w:type="dxa"/>
          </w:tcPr>
          <w:p w14:paraId="7996E13A" w14:textId="77777777" w:rsidR="000D4BCD" w:rsidRPr="008B3755" w:rsidRDefault="000D4BCD" w:rsidP="00125237">
            <w:pPr>
              <w:jc w:val="both"/>
              <w:rPr>
                <w:rFonts w:ascii="Times New Roman" w:hAnsi="Times New Roman"/>
              </w:rPr>
            </w:pPr>
            <w:r w:rsidRPr="008B3755">
              <w:rPr>
                <w:rFonts w:ascii="Times New Roman" w:hAnsi="Times New Roman"/>
              </w:rPr>
              <w:t>OPIS</w:t>
            </w:r>
          </w:p>
        </w:tc>
        <w:tc>
          <w:tcPr>
            <w:tcW w:w="2388" w:type="dxa"/>
          </w:tcPr>
          <w:p w14:paraId="2C4B6595" w14:textId="73A585D6" w:rsidR="000D4BCD" w:rsidRPr="008B3755" w:rsidRDefault="000D4BCD" w:rsidP="00125237">
            <w:pPr>
              <w:jc w:val="center"/>
              <w:rPr>
                <w:rFonts w:ascii="Times New Roman" w:hAnsi="Times New Roman"/>
              </w:rPr>
            </w:pPr>
            <w:r w:rsidRPr="008B3755">
              <w:rPr>
                <w:rFonts w:ascii="Times New Roman" w:hAnsi="Times New Roman"/>
              </w:rPr>
              <w:t>I. - XII. 202</w:t>
            </w:r>
            <w:r w:rsidR="00C85101">
              <w:rPr>
                <w:rFonts w:ascii="Times New Roman" w:hAnsi="Times New Roman"/>
              </w:rPr>
              <w:t>5</w:t>
            </w:r>
            <w:r w:rsidRPr="008B3755">
              <w:rPr>
                <w:rFonts w:ascii="Times New Roman" w:hAnsi="Times New Roman"/>
              </w:rPr>
              <w:t>.</w:t>
            </w:r>
          </w:p>
        </w:tc>
      </w:tr>
      <w:tr w:rsidR="008B3755" w:rsidRPr="00826F70" w14:paraId="360DD9E7" w14:textId="77777777" w:rsidTr="00974A6A">
        <w:trPr>
          <w:trHeight w:val="421"/>
        </w:trPr>
        <w:tc>
          <w:tcPr>
            <w:tcW w:w="1271" w:type="dxa"/>
          </w:tcPr>
          <w:p w14:paraId="79CCB463" w14:textId="77777777" w:rsidR="000D4BCD" w:rsidRPr="008B3755" w:rsidRDefault="000D4BCD" w:rsidP="00125237">
            <w:pPr>
              <w:jc w:val="both"/>
              <w:rPr>
                <w:rFonts w:ascii="Times New Roman" w:hAnsi="Times New Roman"/>
              </w:rPr>
            </w:pPr>
            <w:r w:rsidRPr="008B3755">
              <w:rPr>
                <w:rFonts w:ascii="Times New Roman" w:hAnsi="Times New Roman"/>
              </w:rPr>
              <w:t>X678</w:t>
            </w:r>
          </w:p>
        </w:tc>
        <w:tc>
          <w:tcPr>
            <w:tcW w:w="5812" w:type="dxa"/>
          </w:tcPr>
          <w:p w14:paraId="3D312556" w14:textId="77777777" w:rsidR="000D4BCD" w:rsidRPr="008B3755" w:rsidRDefault="000D4BCD" w:rsidP="00125237">
            <w:pPr>
              <w:jc w:val="both"/>
              <w:rPr>
                <w:rFonts w:ascii="Times New Roman" w:hAnsi="Times New Roman"/>
              </w:rPr>
            </w:pPr>
            <w:r w:rsidRPr="008B3755">
              <w:rPr>
                <w:rFonts w:ascii="Times New Roman" w:hAnsi="Times New Roman"/>
              </w:rPr>
              <w:t>NAPLAĆENI PRIHODI I PRIMICI</w:t>
            </w:r>
          </w:p>
        </w:tc>
        <w:tc>
          <w:tcPr>
            <w:tcW w:w="2388" w:type="dxa"/>
            <w:vAlign w:val="bottom"/>
          </w:tcPr>
          <w:p w14:paraId="21723953" w14:textId="4111D017" w:rsidR="000D4BCD" w:rsidRPr="00974A6A" w:rsidRDefault="00C85101" w:rsidP="0012523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74A6A">
              <w:rPr>
                <w:rFonts w:ascii="Times New Roman" w:hAnsi="Times New Roman"/>
                <w:sz w:val="24"/>
                <w:szCs w:val="24"/>
              </w:rPr>
              <w:t>8.751.032,99</w:t>
            </w:r>
          </w:p>
        </w:tc>
      </w:tr>
      <w:tr w:rsidR="008B3755" w:rsidRPr="00826F70" w14:paraId="41193E6A" w14:textId="77777777" w:rsidTr="00974A6A">
        <w:trPr>
          <w:trHeight w:val="421"/>
        </w:trPr>
        <w:tc>
          <w:tcPr>
            <w:tcW w:w="1271" w:type="dxa"/>
          </w:tcPr>
          <w:p w14:paraId="4C6D47F6" w14:textId="77777777" w:rsidR="000D4BCD" w:rsidRPr="008B3755" w:rsidRDefault="000D4BCD" w:rsidP="00125237">
            <w:pPr>
              <w:jc w:val="both"/>
              <w:rPr>
                <w:rFonts w:ascii="Times New Roman" w:hAnsi="Times New Roman"/>
              </w:rPr>
            </w:pPr>
            <w:r w:rsidRPr="008B3755">
              <w:rPr>
                <w:rFonts w:ascii="Times New Roman" w:hAnsi="Times New Roman"/>
              </w:rPr>
              <w:t>Y345</w:t>
            </w:r>
          </w:p>
        </w:tc>
        <w:tc>
          <w:tcPr>
            <w:tcW w:w="5812" w:type="dxa"/>
          </w:tcPr>
          <w:p w14:paraId="176E886E" w14:textId="77777777" w:rsidR="000D4BCD" w:rsidRPr="008B3755" w:rsidRDefault="000D4BCD" w:rsidP="00125237">
            <w:pPr>
              <w:jc w:val="both"/>
              <w:rPr>
                <w:rFonts w:ascii="Times New Roman" w:hAnsi="Times New Roman"/>
              </w:rPr>
            </w:pPr>
            <w:r w:rsidRPr="008B3755">
              <w:rPr>
                <w:rFonts w:ascii="Times New Roman" w:hAnsi="Times New Roman"/>
              </w:rPr>
              <w:t>UKUPNI RASHODI I IZDACI</w:t>
            </w:r>
          </w:p>
        </w:tc>
        <w:tc>
          <w:tcPr>
            <w:tcW w:w="2388" w:type="dxa"/>
            <w:vAlign w:val="bottom"/>
          </w:tcPr>
          <w:p w14:paraId="06749232" w14:textId="142038F1" w:rsidR="000D4BCD" w:rsidRPr="00974A6A" w:rsidRDefault="00C85101" w:rsidP="0012523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74A6A">
              <w:rPr>
                <w:rFonts w:ascii="Times New Roman" w:hAnsi="Times New Roman"/>
                <w:sz w:val="24"/>
                <w:szCs w:val="24"/>
              </w:rPr>
              <w:t>8.818.427,02</w:t>
            </w:r>
          </w:p>
        </w:tc>
      </w:tr>
      <w:tr w:rsidR="008B3755" w:rsidRPr="00826F70" w14:paraId="08AC27B6" w14:textId="77777777" w:rsidTr="00974A6A">
        <w:trPr>
          <w:trHeight w:val="421"/>
        </w:trPr>
        <w:tc>
          <w:tcPr>
            <w:tcW w:w="1271" w:type="dxa"/>
          </w:tcPr>
          <w:p w14:paraId="007C2F78" w14:textId="77777777" w:rsidR="000D4BCD" w:rsidRPr="008B3755" w:rsidRDefault="000D4BCD" w:rsidP="00125237">
            <w:pPr>
              <w:jc w:val="both"/>
              <w:rPr>
                <w:rFonts w:ascii="Times New Roman" w:hAnsi="Times New Roman"/>
              </w:rPr>
            </w:pPr>
            <w:r w:rsidRPr="008B3755">
              <w:rPr>
                <w:rFonts w:ascii="Times New Roman" w:hAnsi="Times New Roman"/>
              </w:rPr>
              <w:t>X005</w:t>
            </w:r>
          </w:p>
        </w:tc>
        <w:tc>
          <w:tcPr>
            <w:tcW w:w="5812" w:type="dxa"/>
          </w:tcPr>
          <w:p w14:paraId="3735C298" w14:textId="77777777" w:rsidR="000D4BCD" w:rsidRPr="008B3755" w:rsidRDefault="000D4BCD" w:rsidP="00125237">
            <w:pPr>
              <w:jc w:val="both"/>
              <w:rPr>
                <w:rFonts w:ascii="Times New Roman" w:hAnsi="Times New Roman"/>
              </w:rPr>
            </w:pPr>
            <w:r w:rsidRPr="008B3755">
              <w:rPr>
                <w:rFonts w:ascii="Times New Roman" w:hAnsi="Times New Roman"/>
              </w:rPr>
              <w:t>VIŠAK PRIHODA I PRIMITAKA</w:t>
            </w:r>
          </w:p>
        </w:tc>
        <w:tc>
          <w:tcPr>
            <w:tcW w:w="2388" w:type="dxa"/>
            <w:vAlign w:val="bottom"/>
          </w:tcPr>
          <w:p w14:paraId="24771D4F" w14:textId="77777777" w:rsidR="000D4BCD" w:rsidRPr="00974A6A" w:rsidRDefault="000D4BCD" w:rsidP="0012523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74A6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B3755" w:rsidRPr="00826F70" w14:paraId="3CCD948B" w14:textId="77777777" w:rsidTr="00974A6A">
        <w:trPr>
          <w:trHeight w:val="421"/>
        </w:trPr>
        <w:tc>
          <w:tcPr>
            <w:tcW w:w="1271" w:type="dxa"/>
          </w:tcPr>
          <w:p w14:paraId="4F7C1395" w14:textId="77777777" w:rsidR="000D4BCD" w:rsidRPr="008B3755" w:rsidRDefault="000D4BCD" w:rsidP="00125237">
            <w:pPr>
              <w:jc w:val="both"/>
              <w:rPr>
                <w:rFonts w:ascii="Times New Roman" w:hAnsi="Times New Roman"/>
              </w:rPr>
            </w:pPr>
            <w:r w:rsidRPr="008B3755">
              <w:rPr>
                <w:rFonts w:ascii="Times New Roman" w:hAnsi="Times New Roman"/>
              </w:rPr>
              <w:t>Y005</w:t>
            </w:r>
          </w:p>
        </w:tc>
        <w:tc>
          <w:tcPr>
            <w:tcW w:w="5812" w:type="dxa"/>
          </w:tcPr>
          <w:p w14:paraId="66082A3F" w14:textId="77777777" w:rsidR="000D4BCD" w:rsidRPr="008B3755" w:rsidRDefault="000D4BCD" w:rsidP="00125237">
            <w:pPr>
              <w:jc w:val="both"/>
              <w:rPr>
                <w:rFonts w:ascii="Times New Roman" w:hAnsi="Times New Roman"/>
              </w:rPr>
            </w:pPr>
            <w:r w:rsidRPr="008B3755">
              <w:rPr>
                <w:rFonts w:ascii="Times New Roman" w:hAnsi="Times New Roman"/>
              </w:rPr>
              <w:t>MANJAK PRIHODA I PRIMITAKA</w:t>
            </w:r>
          </w:p>
        </w:tc>
        <w:tc>
          <w:tcPr>
            <w:tcW w:w="2388" w:type="dxa"/>
            <w:vAlign w:val="bottom"/>
          </w:tcPr>
          <w:p w14:paraId="62499B09" w14:textId="4B9E64B6" w:rsidR="000D4BCD" w:rsidRPr="00974A6A" w:rsidRDefault="00C85101" w:rsidP="0012523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74A6A">
              <w:rPr>
                <w:rFonts w:ascii="Times New Roman" w:hAnsi="Times New Roman"/>
                <w:sz w:val="24"/>
                <w:szCs w:val="24"/>
              </w:rPr>
              <w:t>67.394,03</w:t>
            </w:r>
          </w:p>
        </w:tc>
      </w:tr>
      <w:tr w:rsidR="00C85101" w:rsidRPr="00826F70" w14:paraId="4383C055" w14:textId="77777777" w:rsidTr="00974A6A">
        <w:trPr>
          <w:trHeight w:val="456"/>
        </w:trPr>
        <w:tc>
          <w:tcPr>
            <w:tcW w:w="1271" w:type="dxa"/>
          </w:tcPr>
          <w:p w14:paraId="35C85E08" w14:textId="77777777" w:rsidR="00C85101" w:rsidRPr="008B3755" w:rsidRDefault="00C85101" w:rsidP="00C85101">
            <w:pPr>
              <w:jc w:val="both"/>
              <w:rPr>
                <w:rFonts w:ascii="Times New Roman" w:hAnsi="Times New Roman"/>
              </w:rPr>
            </w:pPr>
            <w:r w:rsidRPr="008B3755">
              <w:rPr>
                <w:rFonts w:ascii="Times New Roman" w:hAnsi="Times New Roman"/>
              </w:rPr>
              <w:t>9222-9221</w:t>
            </w:r>
          </w:p>
        </w:tc>
        <w:tc>
          <w:tcPr>
            <w:tcW w:w="5812" w:type="dxa"/>
          </w:tcPr>
          <w:p w14:paraId="62CC21F6" w14:textId="77777777" w:rsidR="00C85101" w:rsidRPr="008B3755" w:rsidRDefault="00C85101" w:rsidP="00C85101">
            <w:pPr>
              <w:ind w:right="830"/>
              <w:jc w:val="both"/>
              <w:rPr>
                <w:rFonts w:ascii="Times New Roman" w:hAnsi="Times New Roman"/>
              </w:rPr>
            </w:pPr>
            <w:r w:rsidRPr="008B3755">
              <w:rPr>
                <w:rFonts w:ascii="Times New Roman" w:hAnsi="Times New Roman"/>
              </w:rPr>
              <w:t>MANJAK PRIHODA I PRIMITAKA PRENESENI</w:t>
            </w:r>
          </w:p>
        </w:tc>
        <w:tc>
          <w:tcPr>
            <w:tcW w:w="2388" w:type="dxa"/>
            <w:vAlign w:val="bottom"/>
          </w:tcPr>
          <w:p w14:paraId="4C3FB807" w14:textId="349B8773" w:rsidR="00C85101" w:rsidRPr="00974A6A" w:rsidRDefault="00C85101" w:rsidP="00C8510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74A6A">
              <w:rPr>
                <w:rFonts w:ascii="Times New Roman" w:hAnsi="Times New Roman"/>
                <w:sz w:val="24"/>
                <w:szCs w:val="24"/>
              </w:rPr>
              <w:t>461.404,95</w:t>
            </w:r>
          </w:p>
        </w:tc>
      </w:tr>
      <w:tr w:rsidR="00C85101" w:rsidRPr="00826F70" w14:paraId="1A120A4D" w14:textId="77777777" w:rsidTr="00974A6A">
        <w:trPr>
          <w:trHeight w:val="434"/>
        </w:trPr>
        <w:tc>
          <w:tcPr>
            <w:tcW w:w="1271" w:type="dxa"/>
          </w:tcPr>
          <w:p w14:paraId="307643EA" w14:textId="77777777" w:rsidR="00C85101" w:rsidRPr="008B3755" w:rsidRDefault="00C85101" w:rsidP="00C85101">
            <w:pPr>
              <w:jc w:val="both"/>
              <w:rPr>
                <w:rFonts w:ascii="Times New Roman" w:hAnsi="Times New Roman"/>
              </w:rPr>
            </w:pPr>
            <w:r w:rsidRPr="008B3755">
              <w:rPr>
                <w:rFonts w:ascii="Times New Roman" w:hAnsi="Times New Roman"/>
              </w:rPr>
              <w:t>Y006</w:t>
            </w:r>
          </w:p>
        </w:tc>
        <w:tc>
          <w:tcPr>
            <w:tcW w:w="5812" w:type="dxa"/>
          </w:tcPr>
          <w:p w14:paraId="441822FA" w14:textId="77777777" w:rsidR="00C85101" w:rsidRPr="008B3755" w:rsidRDefault="00C85101" w:rsidP="00C85101">
            <w:pPr>
              <w:jc w:val="both"/>
              <w:rPr>
                <w:rFonts w:ascii="Times New Roman" w:hAnsi="Times New Roman"/>
              </w:rPr>
            </w:pPr>
            <w:r w:rsidRPr="008B3755">
              <w:rPr>
                <w:rFonts w:ascii="Times New Roman" w:hAnsi="Times New Roman"/>
              </w:rPr>
              <w:t>MANJAK PRIHODA I PRIMITAKA ZA POKRIĆE U SLJEDEĆEM RAZDOBLJU</w:t>
            </w:r>
          </w:p>
        </w:tc>
        <w:tc>
          <w:tcPr>
            <w:tcW w:w="2388" w:type="dxa"/>
            <w:vAlign w:val="bottom"/>
          </w:tcPr>
          <w:p w14:paraId="6D02A8C9" w14:textId="08C8D1DD" w:rsidR="00C85101" w:rsidRPr="00974A6A" w:rsidRDefault="00C85101" w:rsidP="00C8510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74A6A">
              <w:rPr>
                <w:rFonts w:ascii="Times New Roman" w:hAnsi="Times New Roman"/>
                <w:sz w:val="24"/>
                <w:szCs w:val="24"/>
              </w:rPr>
              <w:t>528.798,98</w:t>
            </w:r>
          </w:p>
        </w:tc>
      </w:tr>
    </w:tbl>
    <w:p w14:paraId="75C2F5FE" w14:textId="3BA722C3" w:rsidR="00340471" w:rsidRPr="00AA68DA" w:rsidRDefault="00585802" w:rsidP="00AA68DA">
      <w:pPr>
        <w:rPr>
          <w:rFonts w:ascii="Times New Roman" w:hAnsi="Times New Roman"/>
          <w:b/>
          <w:sz w:val="24"/>
          <w:szCs w:val="24"/>
        </w:rPr>
      </w:pPr>
      <w:r w:rsidRPr="0070339E">
        <w:rPr>
          <w:rFonts w:ascii="Times New Roman" w:hAnsi="Times New Roman"/>
          <w:b/>
          <w:sz w:val="24"/>
          <w:szCs w:val="24"/>
        </w:rPr>
        <w:t xml:space="preserve">                                       </w:t>
      </w:r>
      <w:r w:rsidR="00826B92" w:rsidRPr="0070339E">
        <w:rPr>
          <w:rFonts w:ascii="Times New Roman" w:hAnsi="Times New Roman"/>
          <w:b/>
          <w:sz w:val="24"/>
          <w:szCs w:val="24"/>
        </w:rPr>
        <w:t xml:space="preserve">    </w:t>
      </w:r>
    </w:p>
    <w:p w14:paraId="61FFDBE6" w14:textId="0450E387" w:rsidR="000D4BCD" w:rsidRDefault="000D4BCD" w:rsidP="00C85101">
      <w:pPr>
        <w:tabs>
          <w:tab w:val="left" w:pos="10065"/>
        </w:tabs>
        <w:ind w:left="284" w:right="142" w:firstLine="142"/>
        <w:jc w:val="both"/>
        <w:rPr>
          <w:rFonts w:ascii="Times New Roman" w:hAnsi="Times New Roman"/>
          <w:sz w:val="24"/>
          <w:szCs w:val="24"/>
        </w:rPr>
      </w:pPr>
      <w:r w:rsidRPr="004A6691">
        <w:rPr>
          <w:rFonts w:ascii="Times New Roman" w:hAnsi="Times New Roman"/>
          <w:sz w:val="24"/>
          <w:szCs w:val="24"/>
        </w:rPr>
        <w:t>NAFTALAN kao proračunski korisnik u razdoblju I. - XII. 202</w:t>
      </w:r>
      <w:r w:rsidR="00C85101">
        <w:rPr>
          <w:rFonts w:ascii="Times New Roman" w:hAnsi="Times New Roman"/>
          <w:sz w:val="24"/>
          <w:szCs w:val="24"/>
        </w:rPr>
        <w:t>5</w:t>
      </w:r>
      <w:r w:rsidRPr="004A6691">
        <w:rPr>
          <w:rFonts w:ascii="Times New Roman" w:hAnsi="Times New Roman"/>
          <w:sz w:val="24"/>
          <w:szCs w:val="24"/>
        </w:rPr>
        <w:t xml:space="preserve">. godine bilježi </w:t>
      </w:r>
      <w:r>
        <w:rPr>
          <w:rFonts w:ascii="Times New Roman" w:hAnsi="Times New Roman"/>
          <w:sz w:val="24"/>
          <w:szCs w:val="24"/>
        </w:rPr>
        <w:t>manjak</w:t>
      </w:r>
      <w:r w:rsidRPr="004A6691">
        <w:rPr>
          <w:rFonts w:ascii="Times New Roman" w:hAnsi="Times New Roman"/>
          <w:sz w:val="24"/>
          <w:szCs w:val="24"/>
        </w:rPr>
        <w:t xml:space="preserve"> prihoda i primitaka u iznosu od </w:t>
      </w:r>
      <w:r w:rsidR="00C85101">
        <w:rPr>
          <w:rFonts w:ascii="Times New Roman" w:hAnsi="Times New Roman"/>
          <w:sz w:val="24"/>
          <w:szCs w:val="24"/>
        </w:rPr>
        <w:t>67.394,03</w:t>
      </w:r>
      <w:r w:rsidRPr="004A6691">
        <w:rPr>
          <w:rFonts w:ascii="Times New Roman" w:hAnsi="Times New Roman"/>
          <w:sz w:val="24"/>
          <w:szCs w:val="24"/>
        </w:rPr>
        <w:t xml:space="preserve"> EUR. </w:t>
      </w:r>
    </w:p>
    <w:p w14:paraId="33FD3195" w14:textId="7C9897FF" w:rsidR="00C85101" w:rsidRPr="00C85101" w:rsidRDefault="00C85101" w:rsidP="00C85101">
      <w:pPr>
        <w:tabs>
          <w:tab w:val="left" w:pos="10065"/>
        </w:tabs>
        <w:ind w:left="284" w:right="142" w:firstLine="142"/>
        <w:jc w:val="both"/>
        <w:rPr>
          <w:rFonts w:ascii="Times New Roman" w:hAnsi="Times New Roman"/>
          <w:sz w:val="24"/>
          <w:szCs w:val="24"/>
        </w:rPr>
      </w:pPr>
      <w:r w:rsidRPr="00C85101">
        <w:rPr>
          <w:rFonts w:ascii="Times New Roman" w:hAnsi="Times New Roman"/>
          <w:sz w:val="24"/>
          <w:szCs w:val="24"/>
        </w:rPr>
        <w:t>Ostvareni manjak primarno je posljedica značajnih ulaganja u građevinske objekte te nabavu opreme. U okviru projekta WELLTUR NAFTALAN, financiranog iz sredstava Nacionalnog plana oporavka i otpornosti (NPOO) i osnivača Zagrebačke županije, evidentirano je potraživanje od državnog proračuna temeljem prijenosa EU sredstava u iznosu od 85.232,93 EUR, koje će biti refundiran</w:t>
      </w:r>
      <w:r>
        <w:rPr>
          <w:rFonts w:ascii="Times New Roman" w:hAnsi="Times New Roman"/>
          <w:sz w:val="24"/>
          <w:szCs w:val="24"/>
        </w:rPr>
        <w:t>i</w:t>
      </w:r>
      <w:r w:rsidRPr="00C85101">
        <w:rPr>
          <w:rFonts w:ascii="Times New Roman" w:hAnsi="Times New Roman"/>
          <w:sz w:val="24"/>
          <w:szCs w:val="24"/>
        </w:rPr>
        <w:t xml:space="preserve"> tijekom 2026. godine. Navedeno potraživanje upućuje na to da je manjak prihoda i primitaka rezultat rashoda nastalih u sklopu navedenog projekta. U slučaju da su navedeni rashodi bili refundirani do kraja 2025. godine, Specijalna bolnica Naftalan bi poslovnu godinu zaključila s viškom prihoda i primitaka u iznosu od 17.838,90 EUR.</w:t>
      </w:r>
    </w:p>
    <w:p w14:paraId="31422784" w14:textId="4254D997" w:rsidR="00C85101" w:rsidRPr="004A6691" w:rsidRDefault="00C85101" w:rsidP="00C85101">
      <w:pPr>
        <w:tabs>
          <w:tab w:val="left" w:pos="10065"/>
        </w:tabs>
        <w:ind w:left="284" w:right="142" w:firstLine="142"/>
        <w:jc w:val="both"/>
        <w:rPr>
          <w:rFonts w:ascii="Times New Roman" w:hAnsi="Times New Roman"/>
          <w:sz w:val="24"/>
          <w:szCs w:val="24"/>
        </w:rPr>
      </w:pPr>
      <w:r w:rsidRPr="00C85101">
        <w:rPr>
          <w:rFonts w:ascii="Times New Roman" w:hAnsi="Times New Roman"/>
          <w:sz w:val="24"/>
          <w:szCs w:val="24"/>
        </w:rPr>
        <w:t>Na dan 31. prosinca 2025. godine, kumulirani manjak Specijalne bolnice Naftalan iznosi 528.798,98 EUR. U narednom trogodišnjem razdoblju planirane su intenzivne aktivnosti usmjerene na smanjenje navedenog manjka, uz kontinuiranu potporu osnivača – Zagrebačke županije</w:t>
      </w:r>
      <w:r>
        <w:rPr>
          <w:rFonts w:ascii="Times New Roman" w:hAnsi="Times New Roman"/>
          <w:sz w:val="24"/>
          <w:szCs w:val="24"/>
        </w:rPr>
        <w:t>, te će se uz navedeno intenzivno raditi na smanjenju određenih troškova koji nisu neophodni za nesmetano poslovanje i n</w:t>
      </w:r>
      <w:r w:rsidR="0039393E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</w:t>
      </w:r>
      <w:r w:rsidRPr="004A6691">
        <w:rPr>
          <w:rFonts w:ascii="Times New Roman" w:hAnsi="Times New Roman"/>
          <w:sz w:val="24"/>
          <w:szCs w:val="24"/>
        </w:rPr>
        <w:t>povećanju vlastitih prihoda</w:t>
      </w:r>
      <w:r>
        <w:rPr>
          <w:rFonts w:ascii="Times New Roman" w:hAnsi="Times New Roman"/>
          <w:sz w:val="24"/>
          <w:szCs w:val="24"/>
        </w:rPr>
        <w:t xml:space="preserve"> koliko to kapaciteti dopuštaju</w:t>
      </w:r>
      <w:r w:rsidRPr="004A6691">
        <w:rPr>
          <w:rFonts w:ascii="Times New Roman" w:hAnsi="Times New Roman"/>
          <w:sz w:val="24"/>
          <w:szCs w:val="24"/>
        </w:rPr>
        <w:t xml:space="preserve">. </w:t>
      </w:r>
    </w:p>
    <w:p w14:paraId="15FC2CC5" w14:textId="77777777" w:rsidR="000D4BCD" w:rsidRDefault="000D4BCD" w:rsidP="000D4BCD">
      <w:pPr>
        <w:ind w:left="5664" w:firstLine="708"/>
        <w:rPr>
          <w:rFonts w:ascii="Times New Roman" w:hAnsi="Times New Roman"/>
          <w:sz w:val="24"/>
          <w:szCs w:val="24"/>
        </w:rPr>
      </w:pPr>
    </w:p>
    <w:p w14:paraId="5BA7C36D" w14:textId="77777777" w:rsidR="008B3755" w:rsidRDefault="008B3755" w:rsidP="000D4BCD">
      <w:pPr>
        <w:ind w:left="5664" w:firstLine="708"/>
        <w:rPr>
          <w:rFonts w:ascii="Times New Roman" w:hAnsi="Times New Roman"/>
          <w:sz w:val="24"/>
          <w:szCs w:val="24"/>
        </w:rPr>
      </w:pPr>
    </w:p>
    <w:p w14:paraId="0BDE7D16" w14:textId="5B2783E7" w:rsidR="00AA68DA" w:rsidRDefault="00135284" w:rsidP="000D4BCD">
      <w:pPr>
        <w:ind w:left="5664" w:firstLine="708"/>
        <w:rPr>
          <w:rFonts w:ascii="Times New Roman" w:hAnsi="Times New Roman"/>
          <w:sz w:val="24"/>
          <w:szCs w:val="24"/>
        </w:rPr>
      </w:pPr>
      <w:r w:rsidRPr="0070339E">
        <w:rPr>
          <w:rFonts w:ascii="Times New Roman" w:hAnsi="Times New Roman"/>
          <w:sz w:val="24"/>
          <w:szCs w:val="24"/>
        </w:rPr>
        <w:t>Ravnatelj</w:t>
      </w:r>
      <w:r w:rsidR="000D4BCD">
        <w:rPr>
          <w:rFonts w:ascii="Times New Roman" w:hAnsi="Times New Roman"/>
          <w:sz w:val="24"/>
          <w:szCs w:val="24"/>
        </w:rPr>
        <w:t>ica</w:t>
      </w:r>
      <w:r w:rsidRPr="0070339E">
        <w:rPr>
          <w:rFonts w:ascii="Times New Roman" w:hAnsi="Times New Roman"/>
          <w:sz w:val="24"/>
          <w:szCs w:val="24"/>
        </w:rPr>
        <w:t>:</w:t>
      </w:r>
    </w:p>
    <w:p w14:paraId="063E86EC" w14:textId="1E06B514" w:rsidR="001A4452" w:rsidRPr="00AA68DA" w:rsidRDefault="000D4BCD" w:rsidP="000D4BCD">
      <w:pPr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Tea Vukošić Paher, </w:t>
      </w:r>
      <w:proofErr w:type="spellStart"/>
      <w:r>
        <w:rPr>
          <w:rFonts w:ascii="Times New Roman" w:hAnsi="Times New Roman"/>
          <w:sz w:val="24"/>
          <w:szCs w:val="24"/>
        </w:rPr>
        <w:t>dipl.iur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sectPr w:rsidR="001A4452" w:rsidRPr="00AA68DA" w:rsidSect="00C85101">
      <w:pgSz w:w="11906" w:h="16838"/>
      <w:pgMar w:top="1418" w:right="1418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8C499" w14:textId="77777777" w:rsidR="00C533B7" w:rsidRDefault="00C533B7" w:rsidP="00C5332F">
      <w:pPr>
        <w:spacing w:after="0" w:line="240" w:lineRule="auto"/>
      </w:pPr>
      <w:r>
        <w:separator/>
      </w:r>
    </w:p>
  </w:endnote>
  <w:endnote w:type="continuationSeparator" w:id="0">
    <w:p w14:paraId="3B0A12E2" w14:textId="77777777" w:rsidR="00C533B7" w:rsidRDefault="00C533B7" w:rsidP="00C533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3682753"/>
      <w:docPartObj>
        <w:docPartGallery w:val="Page Numbers (Bottom of Page)"/>
        <w:docPartUnique/>
      </w:docPartObj>
    </w:sdtPr>
    <w:sdtContent>
      <w:p w14:paraId="03168650" w14:textId="6308EDFB" w:rsidR="00A0719D" w:rsidRDefault="00A0719D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B729CB" w14:textId="77777777" w:rsidR="00FF19B4" w:rsidRPr="008A2E81" w:rsidRDefault="00FF19B4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2A98C" w14:textId="77777777" w:rsidR="00E77417" w:rsidRDefault="00E7741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C63B6" w14:textId="77777777" w:rsidR="00C533B7" w:rsidRDefault="00C533B7" w:rsidP="00C5332F">
      <w:pPr>
        <w:spacing w:after="0" w:line="240" w:lineRule="auto"/>
      </w:pPr>
      <w:r>
        <w:separator/>
      </w:r>
    </w:p>
  </w:footnote>
  <w:footnote w:type="continuationSeparator" w:id="0">
    <w:p w14:paraId="1D3BD369" w14:textId="77777777" w:rsidR="00C533B7" w:rsidRDefault="00C533B7" w:rsidP="00C533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85624"/>
    <w:multiLevelType w:val="hybridMultilevel"/>
    <w:tmpl w:val="DC70492A"/>
    <w:lvl w:ilvl="0" w:tplc="9C88B24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DD96AA1"/>
    <w:multiLevelType w:val="hybridMultilevel"/>
    <w:tmpl w:val="5F665016"/>
    <w:lvl w:ilvl="0" w:tplc="E5F68D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131F7"/>
    <w:multiLevelType w:val="hybridMultilevel"/>
    <w:tmpl w:val="FA2ADE8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6A2E4D"/>
    <w:multiLevelType w:val="hybridMultilevel"/>
    <w:tmpl w:val="EA263818"/>
    <w:lvl w:ilvl="0" w:tplc="0BFAFB5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B40A0B"/>
    <w:multiLevelType w:val="hybridMultilevel"/>
    <w:tmpl w:val="0A40B66C"/>
    <w:lvl w:ilvl="0" w:tplc="0BFAFB5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3D1AFD"/>
    <w:multiLevelType w:val="multilevel"/>
    <w:tmpl w:val="E5D268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6" w15:restartNumberingAfterBreak="0">
    <w:nsid w:val="186C2E53"/>
    <w:multiLevelType w:val="hybridMultilevel"/>
    <w:tmpl w:val="737863FE"/>
    <w:lvl w:ilvl="0" w:tplc="F35210CA">
      <w:start w:val="300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18DE2703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2955A30"/>
    <w:multiLevelType w:val="hybridMultilevel"/>
    <w:tmpl w:val="57D4B970"/>
    <w:lvl w:ilvl="0" w:tplc="0409000B">
      <w:start w:val="1"/>
      <w:numFmt w:val="bullet"/>
      <w:lvlText w:val=""/>
      <w:lvlJc w:val="left"/>
      <w:pPr>
        <w:tabs>
          <w:tab w:val="num" w:pos="1410"/>
        </w:tabs>
        <w:ind w:left="14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30"/>
        </w:tabs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50"/>
        </w:tabs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70"/>
        </w:tabs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90"/>
        </w:tabs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10"/>
        </w:tabs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30"/>
        </w:tabs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50"/>
        </w:tabs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70"/>
        </w:tabs>
        <w:ind w:left="7170" w:hanging="360"/>
      </w:pPr>
      <w:rPr>
        <w:rFonts w:ascii="Wingdings" w:hAnsi="Wingdings" w:hint="default"/>
      </w:rPr>
    </w:lvl>
  </w:abstractNum>
  <w:abstractNum w:abstractNumId="9" w15:restartNumberingAfterBreak="0">
    <w:nsid w:val="24395BB2"/>
    <w:multiLevelType w:val="hybridMultilevel"/>
    <w:tmpl w:val="056EB7AE"/>
    <w:lvl w:ilvl="0" w:tplc="041A0005">
      <w:start w:val="1"/>
      <w:numFmt w:val="bullet"/>
      <w:lvlText w:val=""/>
      <w:lvlJc w:val="left"/>
      <w:pPr>
        <w:ind w:left="4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33F21313"/>
    <w:multiLevelType w:val="hybridMultilevel"/>
    <w:tmpl w:val="CD54C3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2D649E"/>
    <w:multiLevelType w:val="multilevel"/>
    <w:tmpl w:val="B3680D20"/>
    <w:lvl w:ilvl="0">
      <w:start w:val="10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 w15:restartNumberingAfterBreak="0">
    <w:nsid w:val="5BFF02BB"/>
    <w:multiLevelType w:val="hybridMultilevel"/>
    <w:tmpl w:val="D88AA888"/>
    <w:lvl w:ilvl="0" w:tplc="CB228BDC">
      <w:start w:val="32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 w15:restartNumberingAfterBreak="0">
    <w:nsid w:val="5DEB5863"/>
    <w:multiLevelType w:val="hybridMultilevel"/>
    <w:tmpl w:val="DE6C86DC"/>
    <w:lvl w:ilvl="0" w:tplc="E27EACBA">
      <w:start w:val="2"/>
      <w:numFmt w:val="bullet"/>
      <w:lvlText w:val="-"/>
      <w:lvlJc w:val="left"/>
      <w:pPr>
        <w:ind w:left="1533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5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7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9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1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3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5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7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93" w:hanging="360"/>
      </w:pPr>
      <w:rPr>
        <w:rFonts w:ascii="Wingdings" w:hAnsi="Wingdings" w:hint="default"/>
      </w:rPr>
    </w:lvl>
  </w:abstractNum>
  <w:abstractNum w:abstractNumId="14" w15:restartNumberingAfterBreak="0">
    <w:nsid w:val="62B03C46"/>
    <w:multiLevelType w:val="hybridMultilevel"/>
    <w:tmpl w:val="B308F11C"/>
    <w:lvl w:ilvl="0" w:tplc="6A98E74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5" w15:restartNumberingAfterBreak="0">
    <w:nsid w:val="645D0D52"/>
    <w:multiLevelType w:val="hybridMultilevel"/>
    <w:tmpl w:val="F998F53C"/>
    <w:lvl w:ilvl="0" w:tplc="2A58DDD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AA0549"/>
    <w:multiLevelType w:val="hybridMultilevel"/>
    <w:tmpl w:val="6A3C13D0"/>
    <w:lvl w:ilvl="0" w:tplc="0BFAFB5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1455C9"/>
    <w:multiLevelType w:val="hybridMultilevel"/>
    <w:tmpl w:val="B3BCAA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4A4619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45018491">
    <w:abstractNumId w:val="11"/>
  </w:num>
  <w:num w:numId="2" w16cid:durableId="1764649537">
    <w:abstractNumId w:val="8"/>
  </w:num>
  <w:num w:numId="3" w16cid:durableId="626468079">
    <w:abstractNumId w:val="18"/>
  </w:num>
  <w:num w:numId="4" w16cid:durableId="1262683232">
    <w:abstractNumId w:val="13"/>
  </w:num>
  <w:num w:numId="5" w16cid:durableId="1322001698">
    <w:abstractNumId w:val="5"/>
  </w:num>
  <w:num w:numId="6" w16cid:durableId="124665032">
    <w:abstractNumId w:val="17"/>
  </w:num>
  <w:num w:numId="7" w16cid:durableId="280957571">
    <w:abstractNumId w:val="16"/>
  </w:num>
  <w:num w:numId="8" w16cid:durableId="517737707">
    <w:abstractNumId w:val="4"/>
  </w:num>
  <w:num w:numId="9" w16cid:durableId="1765883880">
    <w:abstractNumId w:val="3"/>
  </w:num>
  <w:num w:numId="10" w16cid:durableId="192807216">
    <w:abstractNumId w:val="10"/>
  </w:num>
  <w:num w:numId="11" w16cid:durableId="2146309447">
    <w:abstractNumId w:val="15"/>
  </w:num>
  <w:num w:numId="12" w16cid:durableId="2022312148">
    <w:abstractNumId w:val="0"/>
  </w:num>
  <w:num w:numId="13" w16cid:durableId="1450586488">
    <w:abstractNumId w:val="6"/>
  </w:num>
  <w:num w:numId="14" w16cid:durableId="1228761052">
    <w:abstractNumId w:val="14"/>
  </w:num>
  <w:num w:numId="15" w16cid:durableId="1137841509">
    <w:abstractNumId w:val="2"/>
  </w:num>
  <w:num w:numId="16" w16cid:durableId="1774782787">
    <w:abstractNumId w:val="1"/>
  </w:num>
  <w:num w:numId="17" w16cid:durableId="248850951">
    <w:abstractNumId w:val="9"/>
  </w:num>
  <w:num w:numId="18" w16cid:durableId="581989154">
    <w:abstractNumId w:val="12"/>
  </w:num>
  <w:num w:numId="19" w16cid:durableId="143740550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03C"/>
    <w:rsid w:val="00000C6B"/>
    <w:rsid w:val="000105F9"/>
    <w:rsid w:val="0001181F"/>
    <w:rsid w:val="000245F5"/>
    <w:rsid w:val="00025702"/>
    <w:rsid w:val="00027751"/>
    <w:rsid w:val="00032C9B"/>
    <w:rsid w:val="00033E09"/>
    <w:rsid w:val="00037783"/>
    <w:rsid w:val="0004175E"/>
    <w:rsid w:val="00054E8C"/>
    <w:rsid w:val="00055E6D"/>
    <w:rsid w:val="00061EB7"/>
    <w:rsid w:val="000720CE"/>
    <w:rsid w:val="00074196"/>
    <w:rsid w:val="00082229"/>
    <w:rsid w:val="00084284"/>
    <w:rsid w:val="000850DD"/>
    <w:rsid w:val="0008606C"/>
    <w:rsid w:val="000869F5"/>
    <w:rsid w:val="000903F5"/>
    <w:rsid w:val="00090DB5"/>
    <w:rsid w:val="00090EF6"/>
    <w:rsid w:val="00091AD3"/>
    <w:rsid w:val="0009262F"/>
    <w:rsid w:val="000A0E7A"/>
    <w:rsid w:val="000A509F"/>
    <w:rsid w:val="000A557D"/>
    <w:rsid w:val="000A5C80"/>
    <w:rsid w:val="000B380D"/>
    <w:rsid w:val="000B6C6B"/>
    <w:rsid w:val="000C6AFC"/>
    <w:rsid w:val="000D387D"/>
    <w:rsid w:val="000D3BC8"/>
    <w:rsid w:val="000D3E7A"/>
    <w:rsid w:val="000D4BCD"/>
    <w:rsid w:val="000D52B1"/>
    <w:rsid w:val="000D5D37"/>
    <w:rsid w:val="000D6D53"/>
    <w:rsid w:val="000E182F"/>
    <w:rsid w:val="000E7292"/>
    <w:rsid w:val="000F4EB6"/>
    <w:rsid w:val="000F65CB"/>
    <w:rsid w:val="0011015A"/>
    <w:rsid w:val="00111ED8"/>
    <w:rsid w:val="00111EEA"/>
    <w:rsid w:val="00114F21"/>
    <w:rsid w:val="00115348"/>
    <w:rsid w:val="00124FE2"/>
    <w:rsid w:val="00125AF4"/>
    <w:rsid w:val="00127ED3"/>
    <w:rsid w:val="001320AB"/>
    <w:rsid w:val="00133110"/>
    <w:rsid w:val="0013365B"/>
    <w:rsid w:val="00135284"/>
    <w:rsid w:val="0013660A"/>
    <w:rsid w:val="00145751"/>
    <w:rsid w:val="00151289"/>
    <w:rsid w:val="001518CC"/>
    <w:rsid w:val="00151AB2"/>
    <w:rsid w:val="00167611"/>
    <w:rsid w:val="00174E57"/>
    <w:rsid w:val="00175B58"/>
    <w:rsid w:val="00175F2C"/>
    <w:rsid w:val="001764B3"/>
    <w:rsid w:val="00176AF1"/>
    <w:rsid w:val="00176B63"/>
    <w:rsid w:val="00183FE8"/>
    <w:rsid w:val="001A4452"/>
    <w:rsid w:val="001A70AB"/>
    <w:rsid w:val="001B0E10"/>
    <w:rsid w:val="001B13D8"/>
    <w:rsid w:val="001B1DFF"/>
    <w:rsid w:val="001B3AB7"/>
    <w:rsid w:val="001B3E6D"/>
    <w:rsid w:val="001C6177"/>
    <w:rsid w:val="001D0789"/>
    <w:rsid w:val="001D17BA"/>
    <w:rsid w:val="001E35E8"/>
    <w:rsid w:val="001E3FEA"/>
    <w:rsid w:val="001E54DB"/>
    <w:rsid w:val="001E5EC1"/>
    <w:rsid w:val="001E7E4F"/>
    <w:rsid w:val="001F3135"/>
    <w:rsid w:val="001F50D3"/>
    <w:rsid w:val="00216279"/>
    <w:rsid w:val="00216BE2"/>
    <w:rsid w:val="00216E7D"/>
    <w:rsid w:val="002179B9"/>
    <w:rsid w:val="00220EFF"/>
    <w:rsid w:val="002225E2"/>
    <w:rsid w:val="002250E2"/>
    <w:rsid w:val="00227169"/>
    <w:rsid w:val="0022792E"/>
    <w:rsid w:val="00242F47"/>
    <w:rsid w:val="002440A1"/>
    <w:rsid w:val="00246480"/>
    <w:rsid w:val="00252712"/>
    <w:rsid w:val="00262C1F"/>
    <w:rsid w:val="00262E90"/>
    <w:rsid w:val="00274713"/>
    <w:rsid w:val="00274E5C"/>
    <w:rsid w:val="00280C73"/>
    <w:rsid w:val="00285DA1"/>
    <w:rsid w:val="00292028"/>
    <w:rsid w:val="0029314B"/>
    <w:rsid w:val="00294A9B"/>
    <w:rsid w:val="002A169A"/>
    <w:rsid w:val="002A548E"/>
    <w:rsid w:val="002B506C"/>
    <w:rsid w:val="002B5698"/>
    <w:rsid w:val="002C13BE"/>
    <w:rsid w:val="002E373D"/>
    <w:rsid w:val="002E42C3"/>
    <w:rsid w:val="002E45F0"/>
    <w:rsid w:val="002F0E3B"/>
    <w:rsid w:val="002F1EE2"/>
    <w:rsid w:val="002F4332"/>
    <w:rsid w:val="002F471B"/>
    <w:rsid w:val="002F613D"/>
    <w:rsid w:val="00302AE2"/>
    <w:rsid w:val="003041B7"/>
    <w:rsid w:val="003102F6"/>
    <w:rsid w:val="003128A8"/>
    <w:rsid w:val="00312CFB"/>
    <w:rsid w:val="003158E7"/>
    <w:rsid w:val="00315FBF"/>
    <w:rsid w:val="003168B9"/>
    <w:rsid w:val="00316F81"/>
    <w:rsid w:val="003242A8"/>
    <w:rsid w:val="00326DC1"/>
    <w:rsid w:val="00330534"/>
    <w:rsid w:val="003337E4"/>
    <w:rsid w:val="00337E5B"/>
    <w:rsid w:val="00340471"/>
    <w:rsid w:val="0035788E"/>
    <w:rsid w:val="003578DE"/>
    <w:rsid w:val="00362B18"/>
    <w:rsid w:val="003676AC"/>
    <w:rsid w:val="00373BBF"/>
    <w:rsid w:val="0037598F"/>
    <w:rsid w:val="00382683"/>
    <w:rsid w:val="003851A4"/>
    <w:rsid w:val="00385982"/>
    <w:rsid w:val="00390A35"/>
    <w:rsid w:val="00392F00"/>
    <w:rsid w:val="0039393E"/>
    <w:rsid w:val="00396BEA"/>
    <w:rsid w:val="003A06C2"/>
    <w:rsid w:val="003A5746"/>
    <w:rsid w:val="003B0065"/>
    <w:rsid w:val="003B3491"/>
    <w:rsid w:val="003B680B"/>
    <w:rsid w:val="003E15E4"/>
    <w:rsid w:val="003E181C"/>
    <w:rsid w:val="003E2706"/>
    <w:rsid w:val="003E34B3"/>
    <w:rsid w:val="003E4A05"/>
    <w:rsid w:val="003E4B0E"/>
    <w:rsid w:val="003F0E6E"/>
    <w:rsid w:val="003F13BD"/>
    <w:rsid w:val="003F296C"/>
    <w:rsid w:val="003F3CD1"/>
    <w:rsid w:val="003F4C2D"/>
    <w:rsid w:val="003F633E"/>
    <w:rsid w:val="003F7ED8"/>
    <w:rsid w:val="00404362"/>
    <w:rsid w:val="00404920"/>
    <w:rsid w:val="004078A0"/>
    <w:rsid w:val="0041090C"/>
    <w:rsid w:val="0041145C"/>
    <w:rsid w:val="00420673"/>
    <w:rsid w:val="004235C3"/>
    <w:rsid w:val="004252BE"/>
    <w:rsid w:val="00440488"/>
    <w:rsid w:val="00441F10"/>
    <w:rsid w:val="00443561"/>
    <w:rsid w:val="00444C24"/>
    <w:rsid w:val="00444EB1"/>
    <w:rsid w:val="00451671"/>
    <w:rsid w:val="0045285C"/>
    <w:rsid w:val="00457B2F"/>
    <w:rsid w:val="00457BE8"/>
    <w:rsid w:val="00460CAE"/>
    <w:rsid w:val="00461AB9"/>
    <w:rsid w:val="0046426E"/>
    <w:rsid w:val="0046462F"/>
    <w:rsid w:val="00464D71"/>
    <w:rsid w:val="004659BC"/>
    <w:rsid w:val="00470949"/>
    <w:rsid w:val="00476015"/>
    <w:rsid w:val="004775DE"/>
    <w:rsid w:val="004854F5"/>
    <w:rsid w:val="00486EB6"/>
    <w:rsid w:val="00496263"/>
    <w:rsid w:val="004A28D3"/>
    <w:rsid w:val="004A2F55"/>
    <w:rsid w:val="004A5AE7"/>
    <w:rsid w:val="004A74AC"/>
    <w:rsid w:val="004B0AA2"/>
    <w:rsid w:val="004B4F4B"/>
    <w:rsid w:val="004C0E0C"/>
    <w:rsid w:val="004C2C7B"/>
    <w:rsid w:val="004C47D6"/>
    <w:rsid w:val="004C5B5B"/>
    <w:rsid w:val="004D70A7"/>
    <w:rsid w:val="004E0A60"/>
    <w:rsid w:val="004E6D78"/>
    <w:rsid w:val="004E722E"/>
    <w:rsid w:val="004F7281"/>
    <w:rsid w:val="00503688"/>
    <w:rsid w:val="00517068"/>
    <w:rsid w:val="00523A15"/>
    <w:rsid w:val="00534460"/>
    <w:rsid w:val="00534C70"/>
    <w:rsid w:val="0053742D"/>
    <w:rsid w:val="0054019D"/>
    <w:rsid w:val="00544314"/>
    <w:rsid w:val="00546AD7"/>
    <w:rsid w:val="005475F0"/>
    <w:rsid w:val="0055059B"/>
    <w:rsid w:val="005512CD"/>
    <w:rsid w:val="005530AD"/>
    <w:rsid w:val="00555DF3"/>
    <w:rsid w:val="00563FF2"/>
    <w:rsid w:val="00575547"/>
    <w:rsid w:val="00585708"/>
    <w:rsid w:val="00585802"/>
    <w:rsid w:val="005875C6"/>
    <w:rsid w:val="00587AB1"/>
    <w:rsid w:val="00587DFE"/>
    <w:rsid w:val="00590C43"/>
    <w:rsid w:val="00591F90"/>
    <w:rsid w:val="00594370"/>
    <w:rsid w:val="005944A7"/>
    <w:rsid w:val="005A5F1F"/>
    <w:rsid w:val="005A71C2"/>
    <w:rsid w:val="005B19C2"/>
    <w:rsid w:val="005B26AE"/>
    <w:rsid w:val="005B2BF9"/>
    <w:rsid w:val="005B3ABA"/>
    <w:rsid w:val="005B6A7D"/>
    <w:rsid w:val="005B7932"/>
    <w:rsid w:val="005C31A5"/>
    <w:rsid w:val="005C3F5B"/>
    <w:rsid w:val="005C4410"/>
    <w:rsid w:val="005C5402"/>
    <w:rsid w:val="005C6CF3"/>
    <w:rsid w:val="005C774E"/>
    <w:rsid w:val="005D250E"/>
    <w:rsid w:val="005D5F17"/>
    <w:rsid w:val="005E3502"/>
    <w:rsid w:val="005E7A4E"/>
    <w:rsid w:val="005F6679"/>
    <w:rsid w:val="00612613"/>
    <w:rsid w:val="00614228"/>
    <w:rsid w:val="006142D7"/>
    <w:rsid w:val="006223D5"/>
    <w:rsid w:val="00626C7C"/>
    <w:rsid w:val="00630CB0"/>
    <w:rsid w:val="006333F7"/>
    <w:rsid w:val="00636FBF"/>
    <w:rsid w:val="00637A88"/>
    <w:rsid w:val="006414DA"/>
    <w:rsid w:val="00641CF2"/>
    <w:rsid w:val="006421E1"/>
    <w:rsid w:val="0064734E"/>
    <w:rsid w:val="00660E31"/>
    <w:rsid w:val="00662400"/>
    <w:rsid w:val="0066252B"/>
    <w:rsid w:val="00663C94"/>
    <w:rsid w:val="00664412"/>
    <w:rsid w:val="00665408"/>
    <w:rsid w:val="00665B9C"/>
    <w:rsid w:val="00667DAB"/>
    <w:rsid w:val="006828B1"/>
    <w:rsid w:val="006829CD"/>
    <w:rsid w:val="00690A4F"/>
    <w:rsid w:val="006918FD"/>
    <w:rsid w:val="0069213E"/>
    <w:rsid w:val="00693D08"/>
    <w:rsid w:val="006973E8"/>
    <w:rsid w:val="00697A23"/>
    <w:rsid w:val="006A59A2"/>
    <w:rsid w:val="006A61F5"/>
    <w:rsid w:val="006B1F94"/>
    <w:rsid w:val="006B2A93"/>
    <w:rsid w:val="006B5F9D"/>
    <w:rsid w:val="006B7637"/>
    <w:rsid w:val="006C7D0A"/>
    <w:rsid w:val="006D38BB"/>
    <w:rsid w:val="006D3F37"/>
    <w:rsid w:val="006D5ADF"/>
    <w:rsid w:val="006D6C07"/>
    <w:rsid w:val="006D70DA"/>
    <w:rsid w:val="006E4474"/>
    <w:rsid w:val="006F0208"/>
    <w:rsid w:val="006F103C"/>
    <w:rsid w:val="006F5E3F"/>
    <w:rsid w:val="0070339E"/>
    <w:rsid w:val="00706A73"/>
    <w:rsid w:val="00711DBA"/>
    <w:rsid w:val="0071416D"/>
    <w:rsid w:val="00720A74"/>
    <w:rsid w:val="007216C3"/>
    <w:rsid w:val="00722154"/>
    <w:rsid w:val="00731CC1"/>
    <w:rsid w:val="00733A72"/>
    <w:rsid w:val="00735087"/>
    <w:rsid w:val="00735737"/>
    <w:rsid w:val="00750CD2"/>
    <w:rsid w:val="0075182A"/>
    <w:rsid w:val="00760D40"/>
    <w:rsid w:val="00763752"/>
    <w:rsid w:val="00765573"/>
    <w:rsid w:val="00765EEF"/>
    <w:rsid w:val="00772A33"/>
    <w:rsid w:val="007753B2"/>
    <w:rsid w:val="00776121"/>
    <w:rsid w:val="00796B39"/>
    <w:rsid w:val="007A61AF"/>
    <w:rsid w:val="007A762C"/>
    <w:rsid w:val="007B0E25"/>
    <w:rsid w:val="007B626C"/>
    <w:rsid w:val="007C0832"/>
    <w:rsid w:val="007F1E40"/>
    <w:rsid w:val="00806226"/>
    <w:rsid w:val="00811F8E"/>
    <w:rsid w:val="008129D8"/>
    <w:rsid w:val="00812AF5"/>
    <w:rsid w:val="00822D87"/>
    <w:rsid w:val="008230B7"/>
    <w:rsid w:val="00826B92"/>
    <w:rsid w:val="00826C50"/>
    <w:rsid w:val="00826DDA"/>
    <w:rsid w:val="00827EEF"/>
    <w:rsid w:val="00836744"/>
    <w:rsid w:val="00840D0D"/>
    <w:rsid w:val="00840E55"/>
    <w:rsid w:val="00841AEF"/>
    <w:rsid w:val="008433CB"/>
    <w:rsid w:val="008459F8"/>
    <w:rsid w:val="00846F09"/>
    <w:rsid w:val="008520A1"/>
    <w:rsid w:val="00864729"/>
    <w:rsid w:val="00864B4F"/>
    <w:rsid w:val="00866609"/>
    <w:rsid w:val="00867B8D"/>
    <w:rsid w:val="008716FD"/>
    <w:rsid w:val="00873AF0"/>
    <w:rsid w:val="00880101"/>
    <w:rsid w:val="008825F1"/>
    <w:rsid w:val="00884369"/>
    <w:rsid w:val="008863B3"/>
    <w:rsid w:val="00890624"/>
    <w:rsid w:val="00891C12"/>
    <w:rsid w:val="008952F7"/>
    <w:rsid w:val="008A122A"/>
    <w:rsid w:val="008A2E81"/>
    <w:rsid w:val="008A3A88"/>
    <w:rsid w:val="008A6DA2"/>
    <w:rsid w:val="008A6EF6"/>
    <w:rsid w:val="008A6F02"/>
    <w:rsid w:val="008B3755"/>
    <w:rsid w:val="008B7AEF"/>
    <w:rsid w:val="008C7600"/>
    <w:rsid w:val="008D0B93"/>
    <w:rsid w:val="008D14EF"/>
    <w:rsid w:val="008D3AA9"/>
    <w:rsid w:val="008D4E5A"/>
    <w:rsid w:val="008E135D"/>
    <w:rsid w:val="008E6B51"/>
    <w:rsid w:val="008F0C85"/>
    <w:rsid w:val="008F2023"/>
    <w:rsid w:val="008F36E5"/>
    <w:rsid w:val="008F4C6E"/>
    <w:rsid w:val="008F6C3F"/>
    <w:rsid w:val="00911060"/>
    <w:rsid w:val="00923370"/>
    <w:rsid w:val="009262BA"/>
    <w:rsid w:val="009337D1"/>
    <w:rsid w:val="00935153"/>
    <w:rsid w:val="00935F37"/>
    <w:rsid w:val="00941028"/>
    <w:rsid w:val="009463AA"/>
    <w:rsid w:val="009551E4"/>
    <w:rsid w:val="0096158E"/>
    <w:rsid w:val="00963F2E"/>
    <w:rsid w:val="00964372"/>
    <w:rsid w:val="00970A8C"/>
    <w:rsid w:val="009737EB"/>
    <w:rsid w:val="00974A6A"/>
    <w:rsid w:val="00974F5C"/>
    <w:rsid w:val="0097683F"/>
    <w:rsid w:val="009811B7"/>
    <w:rsid w:val="0098168C"/>
    <w:rsid w:val="009842CC"/>
    <w:rsid w:val="00984B93"/>
    <w:rsid w:val="00991B12"/>
    <w:rsid w:val="0099357F"/>
    <w:rsid w:val="009941CE"/>
    <w:rsid w:val="009A3250"/>
    <w:rsid w:val="009A3CDE"/>
    <w:rsid w:val="009A7E2C"/>
    <w:rsid w:val="009B1AE9"/>
    <w:rsid w:val="009C16BA"/>
    <w:rsid w:val="009C1DBE"/>
    <w:rsid w:val="009C1F9B"/>
    <w:rsid w:val="009C4E4A"/>
    <w:rsid w:val="009D06CE"/>
    <w:rsid w:val="009D67DD"/>
    <w:rsid w:val="009D6FBA"/>
    <w:rsid w:val="009D7FB2"/>
    <w:rsid w:val="009E1CB8"/>
    <w:rsid w:val="009E45C4"/>
    <w:rsid w:val="009E501A"/>
    <w:rsid w:val="009F1F1D"/>
    <w:rsid w:val="00A055A0"/>
    <w:rsid w:val="00A0719D"/>
    <w:rsid w:val="00A0729A"/>
    <w:rsid w:val="00A1037D"/>
    <w:rsid w:val="00A15A36"/>
    <w:rsid w:val="00A2369E"/>
    <w:rsid w:val="00A27559"/>
    <w:rsid w:val="00A30568"/>
    <w:rsid w:val="00A30E66"/>
    <w:rsid w:val="00A32013"/>
    <w:rsid w:val="00A325EC"/>
    <w:rsid w:val="00A34458"/>
    <w:rsid w:val="00A365A6"/>
    <w:rsid w:val="00A374E4"/>
    <w:rsid w:val="00A375C8"/>
    <w:rsid w:val="00A425F4"/>
    <w:rsid w:val="00A43FD6"/>
    <w:rsid w:val="00A44618"/>
    <w:rsid w:val="00A619D3"/>
    <w:rsid w:val="00A62E90"/>
    <w:rsid w:val="00A65634"/>
    <w:rsid w:val="00A65FCF"/>
    <w:rsid w:val="00A70C2C"/>
    <w:rsid w:val="00A7384F"/>
    <w:rsid w:val="00A76E46"/>
    <w:rsid w:val="00A83DE0"/>
    <w:rsid w:val="00A86EEF"/>
    <w:rsid w:val="00A94223"/>
    <w:rsid w:val="00A96301"/>
    <w:rsid w:val="00AA0E0C"/>
    <w:rsid w:val="00AA2452"/>
    <w:rsid w:val="00AA60C5"/>
    <w:rsid w:val="00AA68DA"/>
    <w:rsid w:val="00AB0A32"/>
    <w:rsid w:val="00AB1914"/>
    <w:rsid w:val="00AB1FDE"/>
    <w:rsid w:val="00AB6308"/>
    <w:rsid w:val="00AB70BA"/>
    <w:rsid w:val="00AC0EDE"/>
    <w:rsid w:val="00AC14FA"/>
    <w:rsid w:val="00AC15AF"/>
    <w:rsid w:val="00AC50C2"/>
    <w:rsid w:val="00AC5C85"/>
    <w:rsid w:val="00AD51EB"/>
    <w:rsid w:val="00AD5EF5"/>
    <w:rsid w:val="00AF226F"/>
    <w:rsid w:val="00AF31BD"/>
    <w:rsid w:val="00AF7026"/>
    <w:rsid w:val="00B06494"/>
    <w:rsid w:val="00B107FD"/>
    <w:rsid w:val="00B1178A"/>
    <w:rsid w:val="00B13BE9"/>
    <w:rsid w:val="00B14591"/>
    <w:rsid w:val="00B14788"/>
    <w:rsid w:val="00B1502F"/>
    <w:rsid w:val="00B23584"/>
    <w:rsid w:val="00B25C26"/>
    <w:rsid w:val="00B41601"/>
    <w:rsid w:val="00B43265"/>
    <w:rsid w:val="00B55199"/>
    <w:rsid w:val="00B607E4"/>
    <w:rsid w:val="00B67822"/>
    <w:rsid w:val="00B7026C"/>
    <w:rsid w:val="00B732C2"/>
    <w:rsid w:val="00B75419"/>
    <w:rsid w:val="00B75F4F"/>
    <w:rsid w:val="00B87DFC"/>
    <w:rsid w:val="00B94354"/>
    <w:rsid w:val="00B97AFC"/>
    <w:rsid w:val="00BA4B95"/>
    <w:rsid w:val="00BB1BD4"/>
    <w:rsid w:val="00BC4A4F"/>
    <w:rsid w:val="00BC5DAF"/>
    <w:rsid w:val="00BC70B1"/>
    <w:rsid w:val="00BC7A3A"/>
    <w:rsid w:val="00BD2CB0"/>
    <w:rsid w:val="00BD76FA"/>
    <w:rsid w:val="00BE4C8C"/>
    <w:rsid w:val="00BF3090"/>
    <w:rsid w:val="00BF7188"/>
    <w:rsid w:val="00BF72BF"/>
    <w:rsid w:val="00C008C3"/>
    <w:rsid w:val="00C016EA"/>
    <w:rsid w:val="00C12EFA"/>
    <w:rsid w:val="00C17AA3"/>
    <w:rsid w:val="00C22275"/>
    <w:rsid w:val="00C24E1A"/>
    <w:rsid w:val="00C24E1B"/>
    <w:rsid w:val="00C30FB9"/>
    <w:rsid w:val="00C31E41"/>
    <w:rsid w:val="00C41E53"/>
    <w:rsid w:val="00C44664"/>
    <w:rsid w:val="00C46335"/>
    <w:rsid w:val="00C5332F"/>
    <w:rsid w:val="00C533B7"/>
    <w:rsid w:val="00C533D1"/>
    <w:rsid w:val="00C540A9"/>
    <w:rsid w:val="00C664B0"/>
    <w:rsid w:val="00C7064D"/>
    <w:rsid w:val="00C71F48"/>
    <w:rsid w:val="00C8114E"/>
    <w:rsid w:val="00C84E8F"/>
    <w:rsid w:val="00C85101"/>
    <w:rsid w:val="00C92D04"/>
    <w:rsid w:val="00C945A8"/>
    <w:rsid w:val="00C95986"/>
    <w:rsid w:val="00C9751A"/>
    <w:rsid w:val="00CA6865"/>
    <w:rsid w:val="00CC00CD"/>
    <w:rsid w:val="00CC66C7"/>
    <w:rsid w:val="00CC6E8C"/>
    <w:rsid w:val="00CD570E"/>
    <w:rsid w:val="00CD786B"/>
    <w:rsid w:val="00CF0885"/>
    <w:rsid w:val="00CF33F3"/>
    <w:rsid w:val="00D06E51"/>
    <w:rsid w:val="00D07024"/>
    <w:rsid w:val="00D10AC9"/>
    <w:rsid w:val="00D12049"/>
    <w:rsid w:val="00D148A1"/>
    <w:rsid w:val="00D21969"/>
    <w:rsid w:val="00D3265A"/>
    <w:rsid w:val="00D327C8"/>
    <w:rsid w:val="00D41246"/>
    <w:rsid w:val="00D53C1D"/>
    <w:rsid w:val="00D547EF"/>
    <w:rsid w:val="00D558EB"/>
    <w:rsid w:val="00D61F1F"/>
    <w:rsid w:val="00D67CA2"/>
    <w:rsid w:val="00D738AB"/>
    <w:rsid w:val="00D82EA2"/>
    <w:rsid w:val="00D848ED"/>
    <w:rsid w:val="00D87DAF"/>
    <w:rsid w:val="00D92777"/>
    <w:rsid w:val="00D92785"/>
    <w:rsid w:val="00D97488"/>
    <w:rsid w:val="00DA3A4A"/>
    <w:rsid w:val="00DA65AB"/>
    <w:rsid w:val="00DB326B"/>
    <w:rsid w:val="00DB52CD"/>
    <w:rsid w:val="00DB69A4"/>
    <w:rsid w:val="00DC1CB3"/>
    <w:rsid w:val="00DC32D9"/>
    <w:rsid w:val="00DC6461"/>
    <w:rsid w:val="00DD1584"/>
    <w:rsid w:val="00DD3444"/>
    <w:rsid w:val="00DD5B9D"/>
    <w:rsid w:val="00DD77BA"/>
    <w:rsid w:val="00DE42B9"/>
    <w:rsid w:val="00DE60A8"/>
    <w:rsid w:val="00DE6500"/>
    <w:rsid w:val="00DE67A2"/>
    <w:rsid w:val="00E0060F"/>
    <w:rsid w:val="00E115A6"/>
    <w:rsid w:val="00E20953"/>
    <w:rsid w:val="00E2437D"/>
    <w:rsid w:val="00E265DF"/>
    <w:rsid w:val="00E3087F"/>
    <w:rsid w:val="00E32A87"/>
    <w:rsid w:val="00E32C76"/>
    <w:rsid w:val="00E336FC"/>
    <w:rsid w:val="00E3383A"/>
    <w:rsid w:val="00E34876"/>
    <w:rsid w:val="00E4094E"/>
    <w:rsid w:val="00E464CE"/>
    <w:rsid w:val="00E53A9F"/>
    <w:rsid w:val="00E7696B"/>
    <w:rsid w:val="00E77417"/>
    <w:rsid w:val="00E828A9"/>
    <w:rsid w:val="00E8585E"/>
    <w:rsid w:val="00E91ABE"/>
    <w:rsid w:val="00E92867"/>
    <w:rsid w:val="00EA0855"/>
    <w:rsid w:val="00EA0A77"/>
    <w:rsid w:val="00EA0EE5"/>
    <w:rsid w:val="00EA2E3B"/>
    <w:rsid w:val="00EA3288"/>
    <w:rsid w:val="00EB1C98"/>
    <w:rsid w:val="00EB510F"/>
    <w:rsid w:val="00EB744C"/>
    <w:rsid w:val="00EB76D7"/>
    <w:rsid w:val="00EB7F82"/>
    <w:rsid w:val="00EC194E"/>
    <w:rsid w:val="00EC2E45"/>
    <w:rsid w:val="00EC4F05"/>
    <w:rsid w:val="00EC5DC2"/>
    <w:rsid w:val="00EC5E4E"/>
    <w:rsid w:val="00EE65FE"/>
    <w:rsid w:val="00EF0E80"/>
    <w:rsid w:val="00EF25CE"/>
    <w:rsid w:val="00EF3AF1"/>
    <w:rsid w:val="00EF43CC"/>
    <w:rsid w:val="00EF5F72"/>
    <w:rsid w:val="00EF5FFD"/>
    <w:rsid w:val="00F16E87"/>
    <w:rsid w:val="00F174AF"/>
    <w:rsid w:val="00F258FB"/>
    <w:rsid w:val="00F30037"/>
    <w:rsid w:val="00F32692"/>
    <w:rsid w:val="00F342CC"/>
    <w:rsid w:val="00F37ACE"/>
    <w:rsid w:val="00F46C46"/>
    <w:rsid w:val="00F52D5A"/>
    <w:rsid w:val="00F62885"/>
    <w:rsid w:val="00F65D4B"/>
    <w:rsid w:val="00F80433"/>
    <w:rsid w:val="00F81E73"/>
    <w:rsid w:val="00F902ED"/>
    <w:rsid w:val="00F92C3A"/>
    <w:rsid w:val="00F930AD"/>
    <w:rsid w:val="00F957CE"/>
    <w:rsid w:val="00F96212"/>
    <w:rsid w:val="00F977B8"/>
    <w:rsid w:val="00FA7C35"/>
    <w:rsid w:val="00FB023D"/>
    <w:rsid w:val="00FB0832"/>
    <w:rsid w:val="00FB2533"/>
    <w:rsid w:val="00FB2E55"/>
    <w:rsid w:val="00FB65F8"/>
    <w:rsid w:val="00FC0ED3"/>
    <w:rsid w:val="00FC1EF5"/>
    <w:rsid w:val="00FC4687"/>
    <w:rsid w:val="00FC63C9"/>
    <w:rsid w:val="00FD3830"/>
    <w:rsid w:val="00FD7AD3"/>
    <w:rsid w:val="00FE20F6"/>
    <w:rsid w:val="00FE6714"/>
    <w:rsid w:val="00FF19B4"/>
    <w:rsid w:val="00FF5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7629BF"/>
  <w15:docId w15:val="{63FD4FB7-7EB0-4E43-8A5A-2850D2488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6C6B"/>
    <w:pPr>
      <w:spacing w:after="200" w:line="276" w:lineRule="auto"/>
    </w:pPr>
    <w:rPr>
      <w:sz w:val="22"/>
      <w:szCs w:val="22"/>
    </w:rPr>
  </w:style>
  <w:style w:type="paragraph" w:styleId="Naslov1">
    <w:name w:val="heading 1"/>
    <w:basedOn w:val="Normal"/>
    <w:next w:val="Normal"/>
    <w:link w:val="Naslov1Char"/>
    <w:qFormat/>
    <w:rsid w:val="00E53A9F"/>
    <w:pPr>
      <w:keepNext/>
      <w:spacing w:after="0" w:line="240" w:lineRule="auto"/>
      <w:jc w:val="both"/>
      <w:outlineLvl w:val="0"/>
    </w:pPr>
    <w:rPr>
      <w:rFonts w:ascii="Times New Roman" w:hAnsi="Times New Roman"/>
      <w:b/>
      <w:bCs/>
      <w:sz w:val="20"/>
      <w:szCs w:val="24"/>
    </w:rPr>
  </w:style>
  <w:style w:type="paragraph" w:styleId="Naslov2">
    <w:name w:val="heading 2"/>
    <w:basedOn w:val="Normal"/>
    <w:next w:val="Normal"/>
    <w:link w:val="Naslov2Char"/>
    <w:qFormat/>
    <w:rsid w:val="00E53A9F"/>
    <w:pPr>
      <w:keepNext/>
      <w:spacing w:after="0" w:line="240" w:lineRule="auto"/>
      <w:outlineLvl w:val="1"/>
    </w:pPr>
    <w:rPr>
      <w:rFonts w:ascii="Times New Roman" w:hAnsi="Times New Roman"/>
      <w:b/>
      <w:bCs/>
      <w:sz w:val="20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sid w:val="00E53A9F"/>
    <w:rPr>
      <w:rFonts w:ascii="Times New Roman" w:eastAsia="Times New Roman" w:hAnsi="Times New Roman" w:cs="Times New Roman"/>
      <w:b/>
      <w:bCs/>
      <w:szCs w:val="24"/>
      <w:lang w:eastAsia="hr-HR"/>
    </w:rPr>
  </w:style>
  <w:style w:type="character" w:customStyle="1" w:styleId="Naslov2Char">
    <w:name w:val="Naslov 2 Char"/>
    <w:link w:val="Naslov2"/>
    <w:rsid w:val="00E53A9F"/>
    <w:rPr>
      <w:rFonts w:ascii="Times New Roman" w:eastAsia="Times New Roman" w:hAnsi="Times New Roman" w:cs="Times New Roman"/>
      <w:b/>
      <w:bCs/>
      <w:szCs w:val="24"/>
      <w:lang w:eastAsia="hr-HR"/>
    </w:rPr>
  </w:style>
  <w:style w:type="paragraph" w:styleId="Tijeloteksta">
    <w:name w:val="Body Text"/>
    <w:basedOn w:val="Normal"/>
    <w:link w:val="TijelotekstaChar"/>
    <w:rsid w:val="00E53A9F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TijelotekstaChar">
    <w:name w:val="Tijelo teksta Char"/>
    <w:link w:val="Tijeloteksta"/>
    <w:rsid w:val="00E53A9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ijeloteksta2">
    <w:name w:val="Body Text 2"/>
    <w:basedOn w:val="Normal"/>
    <w:link w:val="Tijeloteksta2Char"/>
    <w:rsid w:val="00E53A9F"/>
    <w:pPr>
      <w:spacing w:after="0" w:line="240" w:lineRule="auto"/>
      <w:jc w:val="both"/>
    </w:pPr>
    <w:rPr>
      <w:rFonts w:ascii="Times New Roman" w:hAnsi="Times New Roman"/>
      <w:sz w:val="20"/>
      <w:szCs w:val="24"/>
    </w:rPr>
  </w:style>
  <w:style w:type="character" w:customStyle="1" w:styleId="Tijeloteksta2Char">
    <w:name w:val="Tijelo teksta 2 Char"/>
    <w:link w:val="Tijeloteksta2"/>
    <w:rsid w:val="00E53A9F"/>
    <w:rPr>
      <w:rFonts w:ascii="Times New Roman" w:eastAsia="Times New Roman" w:hAnsi="Times New Roman" w:cs="Times New Roman"/>
      <w:szCs w:val="24"/>
      <w:lang w:eastAsia="hr-HR"/>
    </w:rPr>
  </w:style>
  <w:style w:type="table" w:styleId="Reetkatablice">
    <w:name w:val="Table Grid"/>
    <w:basedOn w:val="Obinatablica"/>
    <w:uiPriority w:val="39"/>
    <w:rsid w:val="005443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0850DD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C945A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C945A8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3F4C2D"/>
    <w:rPr>
      <w:rFonts w:ascii="Times New Roman" w:hAnsi="Times New Roman"/>
      <w:sz w:val="24"/>
      <w:szCs w:val="22"/>
    </w:rPr>
  </w:style>
  <w:style w:type="character" w:styleId="Hiperveza">
    <w:name w:val="Hyperlink"/>
    <w:uiPriority w:val="99"/>
    <w:unhideWhenUsed/>
    <w:rsid w:val="00DC1CB3"/>
    <w:rPr>
      <w:color w:val="0000FF"/>
      <w:u w:val="single"/>
    </w:rPr>
  </w:style>
  <w:style w:type="character" w:styleId="Referencakomentara">
    <w:name w:val="annotation reference"/>
    <w:uiPriority w:val="99"/>
    <w:semiHidden/>
    <w:unhideWhenUsed/>
    <w:rsid w:val="00000C6B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000C6B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000C6B"/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00C6B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000C6B"/>
    <w:rPr>
      <w:b/>
      <w:bCs/>
    </w:rPr>
  </w:style>
  <w:style w:type="paragraph" w:styleId="Zaglavlje">
    <w:name w:val="header"/>
    <w:basedOn w:val="Normal"/>
    <w:link w:val="ZaglavljeChar"/>
    <w:uiPriority w:val="99"/>
    <w:unhideWhenUsed/>
    <w:rsid w:val="00C5332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C5332F"/>
    <w:rPr>
      <w:sz w:val="22"/>
      <w:szCs w:val="22"/>
    </w:rPr>
  </w:style>
  <w:style w:type="paragraph" w:styleId="Podnoje">
    <w:name w:val="footer"/>
    <w:basedOn w:val="Normal"/>
    <w:link w:val="PodnojeChar"/>
    <w:uiPriority w:val="99"/>
    <w:unhideWhenUsed/>
    <w:rsid w:val="00C5332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C5332F"/>
    <w:rPr>
      <w:sz w:val="22"/>
      <w:szCs w:val="22"/>
    </w:rPr>
  </w:style>
  <w:style w:type="paragraph" w:styleId="Opisslike">
    <w:name w:val="caption"/>
    <w:basedOn w:val="Normal"/>
    <w:next w:val="Normal"/>
    <w:uiPriority w:val="35"/>
    <w:unhideWhenUsed/>
    <w:qFormat/>
    <w:rsid w:val="000F65CB"/>
    <w:pPr>
      <w:spacing w:line="240" w:lineRule="auto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paragraph" w:styleId="StandardWeb">
    <w:name w:val="Normal (Web)"/>
    <w:basedOn w:val="Normal"/>
    <w:uiPriority w:val="99"/>
    <w:semiHidden/>
    <w:unhideWhenUsed/>
    <w:rsid w:val="003E34B3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1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6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3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F8CACB-CC27-4419-954F-E24FF25D3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12</Pages>
  <Words>2856</Words>
  <Characters>16285</Characters>
  <Application>Microsoft Office Word</Application>
  <DocSecurity>0</DocSecurity>
  <Lines>135</Lines>
  <Paragraphs>38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Vlasnik</dc:creator>
  <cp:lastModifiedBy>Petra Sočan</cp:lastModifiedBy>
  <cp:revision>4</cp:revision>
  <cp:lastPrinted>2023-02-21T13:08:00Z</cp:lastPrinted>
  <dcterms:created xsi:type="dcterms:W3CDTF">2026-02-03T11:28:00Z</dcterms:created>
  <dcterms:modified xsi:type="dcterms:W3CDTF">2026-03-03T07:59:00Z</dcterms:modified>
</cp:coreProperties>
</file>